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1806" w14:textId="508F2288" w:rsidR="00BA184A" w:rsidRDefault="00BA184A" w:rsidP="00BA184A">
      <w:pPr>
        <w:ind w:left="142"/>
      </w:pPr>
    </w:p>
    <w:p w14:paraId="72F7D783" w14:textId="77777777" w:rsidR="008466DC" w:rsidRDefault="008466DC" w:rsidP="00BA184A">
      <w:pPr>
        <w:ind w:left="142"/>
      </w:pPr>
    </w:p>
    <w:p w14:paraId="1E2CA6A2" w14:textId="41A6EABC" w:rsidR="00BA184A" w:rsidRDefault="00BA184A" w:rsidP="00724274">
      <w:r>
        <w:rPr>
          <w:noProof/>
        </w:rPr>
        <w:drawing>
          <wp:inline distT="0" distB="0" distL="0" distR="0" wp14:anchorId="75D634F8" wp14:editId="5714AC97">
            <wp:extent cx="1751946" cy="695325"/>
            <wp:effectExtent l="0" t="0" r="127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1"/>
                    <a:stretch>
                      <a:fillRect/>
                    </a:stretch>
                  </pic:blipFill>
                  <pic:spPr>
                    <a:xfrm>
                      <a:off x="0" y="0"/>
                      <a:ext cx="1768142" cy="701753"/>
                    </a:xfrm>
                    <a:prstGeom prst="rect">
                      <a:avLst/>
                    </a:prstGeom>
                  </pic:spPr>
                </pic:pic>
              </a:graphicData>
            </a:graphic>
          </wp:inline>
        </w:drawing>
      </w:r>
    </w:p>
    <w:p w14:paraId="4914FF4F" w14:textId="269F32D3" w:rsidR="00BA184A" w:rsidRPr="008466DC" w:rsidRDefault="00A86958" w:rsidP="00724274">
      <w:pPr>
        <w:rPr>
          <w:rFonts w:ascii="Arial" w:hAnsi="Arial" w:cs="Arial"/>
          <w:b/>
          <w:bCs/>
          <w:sz w:val="24"/>
          <w:szCs w:val="24"/>
        </w:rPr>
      </w:pPr>
      <w:r w:rsidRPr="00A91ACF">
        <w:rPr>
          <w:rFonts w:ascii="Arial" w:hAnsi="Arial" w:cs="Arial"/>
          <w:b/>
          <w:bCs/>
          <w:sz w:val="24"/>
          <w:szCs w:val="24"/>
          <w:highlight w:val="yellow"/>
        </w:rPr>
        <w:t xml:space="preserve">Accommodation </w:t>
      </w:r>
      <w:r w:rsidR="00BA184A" w:rsidRPr="00A91ACF">
        <w:rPr>
          <w:rFonts w:ascii="Arial" w:hAnsi="Arial" w:cs="Arial"/>
          <w:b/>
          <w:bCs/>
          <w:sz w:val="24"/>
          <w:szCs w:val="24"/>
          <w:highlight w:val="yellow"/>
        </w:rPr>
        <w:t xml:space="preserve">Cost </w:t>
      </w:r>
      <w:r w:rsidR="00782621">
        <w:rPr>
          <w:rFonts w:ascii="Arial" w:hAnsi="Arial" w:cs="Arial"/>
          <w:b/>
          <w:bCs/>
          <w:sz w:val="24"/>
          <w:szCs w:val="24"/>
          <w:highlight w:val="yellow"/>
        </w:rPr>
        <w:t>E</w:t>
      </w:r>
      <w:r w:rsidR="00BA184A" w:rsidRPr="00A91ACF">
        <w:rPr>
          <w:rFonts w:ascii="Arial" w:hAnsi="Arial" w:cs="Arial"/>
          <w:b/>
          <w:bCs/>
          <w:sz w:val="24"/>
          <w:szCs w:val="24"/>
          <w:highlight w:val="yellow"/>
        </w:rPr>
        <w:t>stimator</w:t>
      </w:r>
      <w:r w:rsidR="00F93D6A" w:rsidRPr="00A91ACF">
        <w:rPr>
          <w:rFonts w:ascii="Arial" w:hAnsi="Arial" w:cs="Arial"/>
          <w:b/>
          <w:bCs/>
          <w:sz w:val="24"/>
          <w:szCs w:val="24"/>
          <w:highlight w:val="yellow"/>
        </w:rPr>
        <w:t xml:space="preserve"> </w:t>
      </w:r>
      <w:r w:rsidR="00782621">
        <w:rPr>
          <w:rFonts w:ascii="Arial" w:hAnsi="Arial" w:cs="Arial"/>
          <w:b/>
          <w:bCs/>
          <w:sz w:val="24"/>
          <w:szCs w:val="24"/>
          <w:highlight w:val="yellow"/>
        </w:rPr>
        <w:t>20 September</w:t>
      </w:r>
      <w:r w:rsidR="00AA096C" w:rsidRPr="00A91ACF">
        <w:rPr>
          <w:rFonts w:ascii="Arial" w:hAnsi="Arial" w:cs="Arial"/>
          <w:b/>
          <w:bCs/>
          <w:sz w:val="24"/>
          <w:szCs w:val="24"/>
          <w:highlight w:val="yellow"/>
        </w:rPr>
        <w:t xml:space="preserve"> 2023</w:t>
      </w:r>
    </w:p>
    <w:p w14:paraId="4593436E" w14:textId="77777777" w:rsidR="00BA184A" w:rsidRPr="008466DC" w:rsidRDefault="00BA184A" w:rsidP="00724274">
      <w:pPr>
        <w:rPr>
          <w:rFonts w:ascii="Arial" w:hAnsi="Arial" w:cs="Arial"/>
          <w:sz w:val="24"/>
          <w:szCs w:val="24"/>
        </w:rPr>
      </w:pPr>
    </w:p>
    <w:p w14:paraId="3D8EA29C" w14:textId="77777777" w:rsidR="00BA184A" w:rsidRPr="008466DC" w:rsidRDefault="00BA184A" w:rsidP="00724274">
      <w:pPr>
        <w:rPr>
          <w:rFonts w:ascii="Arial" w:hAnsi="Arial" w:cs="Arial"/>
          <w:b/>
          <w:bCs/>
          <w:sz w:val="24"/>
          <w:szCs w:val="24"/>
        </w:rPr>
      </w:pPr>
      <w:r w:rsidRPr="008466DC">
        <w:rPr>
          <w:rFonts w:ascii="Arial" w:hAnsi="Arial" w:cs="Arial"/>
          <w:b/>
          <w:bCs/>
          <w:sz w:val="24"/>
          <w:szCs w:val="24"/>
        </w:rPr>
        <w:t xml:space="preserve">Respite </w:t>
      </w:r>
    </w:p>
    <w:p w14:paraId="38605D51" w14:textId="5944E672" w:rsidR="00BA184A" w:rsidRPr="008466DC" w:rsidRDefault="00A046ED" w:rsidP="00724274">
      <w:pPr>
        <w:pStyle w:val="yiv1511863429msonormal"/>
        <w:rPr>
          <w:rStyle w:val="Hyperlink"/>
          <w:rFonts w:ascii="Arial" w:hAnsi="Arial" w:cs="Arial"/>
          <w:sz w:val="24"/>
          <w:szCs w:val="24"/>
        </w:rPr>
      </w:pPr>
      <w:hyperlink r:id="rId12" w:tgtFrame="_blank" w:history="1">
        <w:r w:rsidR="00BA184A" w:rsidRPr="008466DC">
          <w:rPr>
            <w:rStyle w:val="Hyperlink"/>
            <w:rFonts w:ascii="Arial" w:hAnsi="Arial" w:cs="Arial"/>
            <w:sz w:val="24"/>
            <w:szCs w:val="24"/>
          </w:rPr>
          <w:t>https://www.myagedcare.gov.au/connect-residential-respite-providers</w:t>
        </w:r>
      </w:hyperlink>
    </w:p>
    <w:p w14:paraId="16A21CC8" w14:textId="77777777" w:rsidR="00C601BC" w:rsidRPr="008466DC" w:rsidRDefault="00A046ED" w:rsidP="00C601BC">
      <w:pPr>
        <w:pStyle w:val="yiv1511863429msonormal"/>
        <w:rPr>
          <w:rFonts w:ascii="Arial" w:hAnsi="Arial" w:cs="Arial"/>
          <w:color w:val="26282A"/>
          <w:sz w:val="24"/>
          <w:szCs w:val="24"/>
        </w:rPr>
      </w:pPr>
      <w:hyperlink r:id="rId13" w:history="1">
        <w:r w:rsidR="00C601BC" w:rsidRPr="008466DC">
          <w:rPr>
            <w:rStyle w:val="Hyperlink"/>
            <w:rFonts w:ascii="Arial" w:hAnsi="Arial" w:cs="Arial"/>
            <w:sz w:val="24"/>
            <w:szCs w:val="24"/>
          </w:rPr>
          <w:t>https://www.myagedcare.gov.au/short-term-care/respite-care</w:t>
        </w:r>
      </w:hyperlink>
      <w:r w:rsidR="00C601BC" w:rsidRPr="008466DC">
        <w:rPr>
          <w:rFonts w:ascii="Arial" w:hAnsi="Arial" w:cs="Arial"/>
          <w:color w:val="26282A"/>
          <w:sz w:val="24"/>
          <w:szCs w:val="24"/>
        </w:rPr>
        <w:t xml:space="preserve"> </w:t>
      </w:r>
    </w:p>
    <w:p w14:paraId="444933C3" w14:textId="48510EFF" w:rsidR="007F2D09" w:rsidRDefault="001B199C" w:rsidP="00724274">
      <w:pPr>
        <w:pStyle w:val="yiv1511863429msonormal"/>
        <w:rPr>
          <w:rFonts w:ascii="Arial" w:eastAsia="Times New Roman" w:hAnsi="Arial" w:cs="Arial"/>
          <w:color w:val="5A5558"/>
          <w:sz w:val="24"/>
          <w:szCs w:val="24"/>
        </w:rPr>
      </w:pPr>
      <w:r>
        <w:rPr>
          <w:rFonts w:ascii="Arial" w:eastAsia="Times New Roman" w:hAnsi="Arial" w:cs="Arial"/>
          <w:color w:val="5A5558"/>
          <w:sz w:val="24"/>
          <w:szCs w:val="24"/>
        </w:rPr>
        <w:t>R</w:t>
      </w:r>
      <w:r w:rsidR="00C601BC" w:rsidRPr="008466DC">
        <w:rPr>
          <w:rFonts w:ascii="Arial" w:eastAsia="Times New Roman" w:hAnsi="Arial" w:cs="Arial"/>
          <w:color w:val="5A5558"/>
          <w:sz w:val="24"/>
          <w:szCs w:val="24"/>
        </w:rPr>
        <w:t>espite care will cost $</w:t>
      </w:r>
      <w:r w:rsidR="00782621">
        <w:rPr>
          <w:rFonts w:ascii="Arial" w:eastAsia="Times New Roman" w:hAnsi="Arial" w:cs="Arial"/>
          <w:color w:val="5A5558"/>
          <w:sz w:val="24"/>
          <w:szCs w:val="24"/>
        </w:rPr>
        <w:t>60.86</w:t>
      </w:r>
      <w:r>
        <w:rPr>
          <w:rFonts w:ascii="Arial" w:eastAsia="Times New Roman" w:hAnsi="Arial" w:cs="Arial"/>
          <w:color w:val="5A5558"/>
          <w:sz w:val="24"/>
          <w:szCs w:val="24"/>
        </w:rPr>
        <w:t xml:space="preserve"> </w:t>
      </w:r>
      <w:r w:rsidR="00C601BC" w:rsidRPr="008466DC">
        <w:rPr>
          <w:rFonts w:ascii="Arial" w:eastAsia="Times New Roman" w:hAnsi="Arial" w:cs="Arial"/>
          <w:color w:val="5A5558"/>
          <w:sz w:val="24"/>
          <w:szCs w:val="24"/>
        </w:rPr>
        <w:t>per day 85% of the pension</w:t>
      </w:r>
      <w:r w:rsidR="00AA096C">
        <w:rPr>
          <w:rFonts w:ascii="Arial" w:eastAsia="Times New Roman" w:hAnsi="Arial" w:cs="Arial"/>
          <w:color w:val="5A5558"/>
          <w:sz w:val="24"/>
          <w:szCs w:val="24"/>
        </w:rPr>
        <w:t>.</w:t>
      </w:r>
    </w:p>
    <w:p w14:paraId="24184282" w14:textId="5A06B0C0" w:rsidR="00E176F3" w:rsidRDefault="00E176F3" w:rsidP="00724274">
      <w:pPr>
        <w:pStyle w:val="yiv1511863429msonormal"/>
        <w:rPr>
          <w:rFonts w:ascii="Arial" w:eastAsia="Times New Roman" w:hAnsi="Arial" w:cs="Arial"/>
          <w:color w:val="5A5558"/>
          <w:sz w:val="24"/>
          <w:szCs w:val="24"/>
        </w:rPr>
      </w:pPr>
      <w:r>
        <w:rPr>
          <w:rFonts w:ascii="Arial" w:eastAsia="Times New Roman" w:hAnsi="Arial" w:cs="Arial"/>
          <w:color w:val="5A5558"/>
          <w:sz w:val="24"/>
          <w:szCs w:val="24"/>
        </w:rPr>
        <w:t>Everyone who goes into permanent age care also pays this amount known as a daily care fee.</w:t>
      </w:r>
    </w:p>
    <w:p w14:paraId="64BB2F4B" w14:textId="77777777" w:rsidR="007A3830" w:rsidRPr="008466DC" w:rsidRDefault="007A3830" w:rsidP="007A3830">
      <w:pPr>
        <w:rPr>
          <w:rFonts w:ascii="Arial" w:hAnsi="Arial" w:cs="Arial"/>
          <w:b/>
          <w:bCs/>
          <w:sz w:val="24"/>
          <w:szCs w:val="24"/>
        </w:rPr>
      </w:pPr>
      <w:r w:rsidRPr="008466DC">
        <w:rPr>
          <w:rFonts w:ascii="Arial" w:hAnsi="Arial" w:cs="Arial"/>
          <w:b/>
          <w:bCs/>
          <w:sz w:val="24"/>
          <w:szCs w:val="24"/>
        </w:rPr>
        <w:t>All rooms</w:t>
      </w:r>
    </w:p>
    <w:p w14:paraId="4EF24915" w14:textId="77777777" w:rsidR="008466DC" w:rsidRPr="008466DC" w:rsidRDefault="008466DC" w:rsidP="00380777">
      <w:pPr>
        <w:rPr>
          <w:rFonts w:ascii="Arial" w:hAnsi="Arial" w:cs="Arial"/>
          <w:sz w:val="24"/>
          <w:szCs w:val="24"/>
        </w:rPr>
      </w:pPr>
    </w:p>
    <w:p w14:paraId="38FCDBD7" w14:textId="2A8F1A57" w:rsidR="00380777" w:rsidRPr="008466DC" w:rsidRDefault="00380777" w:rsidP="00380777">
      <w:pPr>
        <w:rPr>
          <w:rFonts w:ascii="Arial" w:hAnsi="Arial" w:cs="Arial"/>
          <w:sz w:val="24"/>
          <w:szCs w:val="24"/>
        </w:rPr>
      </w:pPr>
      <w:r w:rsidRPr="008466DC">
        <w:rPr>
          <w:rFonts w:ascii="Arial" w:hAnsi="Arial" w:cs="Arial"/>
          <w:sz w:val="24"/>
          <w:szCs w:val="24"/>
        </w:rPr>
        <w:t>John Curtin Aged Care – Pricing statement</w:t>
      </w:r>
    </w:p>
    <w:p w14:paraId="578A884B" w14:textId="77777777" w:rsidR="00380777" w:rsidRPr="008466DC" w:rsidRDefault="00380777" w:rsidP="00380777">
      <w:pPr>
        <w:autoSpaceDE w:val="0"/>
        <w:autoSpaceDN w:val="0"/>
        <w:adjustRightInd w:val="0"/>
        <w:rPr>
          <w:rFonts w:ascii="Arial" w:hAnsi="Arial" w:cs="Arial"/>
          <w:sz w:val="24"/>
          <w:szCs w:val="24"/>
        </w:rPr>
      </w:pPr>
    </w:p>
    <w:p w14:paraId="789B8022" w14:textId="6D050B77" w:rsidR="00380777" w:rsidRPr="008466DC" w:rsidRDefault="00380777" w:rsidP="00380777">
      <w:pPr>
        <w:autoSpaceDE w:val="0"/>
        <w:autoSpaceDN w:val="0"/>
        <w:adjustRightInd w:val="0"/>
        <w:rPr>
          <w:rFonts w:ascii="Arial" w:hAnsi="Arial" w:cs="Arial"/>
          <w:sz w:val="24"/>
          <w:szCs w:val="24"/>
        </w:rPr>
      </w:pPr>
      <w:r w:rsidRPr="008466DC">
        <w:rPr>
          <w:rFonts w:ascii="Arial" w:hAnsi="Arial" w:cs="Arial"/>
          <w:sz w:val="24"/>
          <w:szCs w:val="24"/>
        </w:rPr>
        <w:t xml:space="preserve">John Curtin Aged Care </w:t>
      </w:r>
      <w:r w:rsidR="00AA096C" w:rsidRPr="008466DC">
        <w:rPr>
          <w:rFonts w:ascii="Arial" w:hAnsi="Arial" w:cs="Arial"/>
          <w:sz w:val="24"/>
          <w:szCs w:val="24"/>
        </w:rPr>
        <w:t>is in</w:t>
      </w:r>
      <w:r w:rsidRPr="008466DC">
        <w:rPr>
          <w:rFonts w:ascii="Arial" w:hAnsi="Arial" w:cs="Arial"/>
          <w:sz w:val="24"/>
          <w:szCs w:val="24"/>
        </w:rPr>
        <w:t xml:space="preserve"> Creswick, Victoria, and offers residential facilities for up to 65 residents, with a dedicated secure dementia unit. John Curtin Aged Care is committed to caring for individuals through the provision of quality services, placing focus upon residents, with the ability to cater for individual needs, </w:t>
      </w:r>
      <w:r w:rsidR="00AA096C" w:rsidRPr="008466DC">
        <w:rPr>
          <w:rFonts w:ascii="Arial" w:hAnsi="Arial" w:cs="Arial"/>
          <w:sz w:val="24"/>
          <w:szCs w:val="24"/>
        </w:rPr>
        <w:t>preferences</w:t>
      </w:r>
      <w:r w:rsidRPr="008466DC">
        <w:rPr>
          <w:rFonts w:ascii="Arial" w:hAnsi="Arial" w:cs="Arial"/>
          <w:sz w:val="24"/>
          <w:szCs w:val="24"/>
        </w:rPr>
        <w:t xml:space="preserve"> and interests.</w:t>
      </w:r>
    </w:p>
    <w:p w14:paraId="008F7EDC" w14:textId="77777777" w:rsidR="00380777" w:rsidRPr="008466DC" w:rsidRDefault="00380777" w:rsidP="00380777">
      <w:pPr>
        <w:rPr>
          <w:rFonts w:ascii="Arial" w:hAnsi="Arial" w:cs="Arial"/>
          <w:sz w:val="24"/>
          <w:szCs w:val="24"/>
        </w:rPr>
      </w:pPr>
    </w:p>
    <w:p w14:paraId="4951ED62" w14:textId="77777777" w:rsidR="00B61A68" w:rsidRPr="0070484C" w:rsidRDefault="00380777" w:rsidP="00B61A68">
      <w:pPr>
        <w:rPr>
          <w:rFonts w:ascii="Arial" w:eastAsia="Times New Roman" w:hAnsi="Arial" w:cs="Arial"/>
          <w:color w:val="000000"/>
          <w:sz w:val="24"/>
          <w:szCs w:val="24"/>
          <w:lang w:eastAsia="en-AU"/>
        </w:rPr>
      </w:pPr>
      <w:r w:rsidRPr="0070484C">
        <w:rPr>
          <w:rFonts w:ascii="Arial" w:hAnsi="Arial" w:cs="Arial"/>
          <w:b/>
          <w:bCs/>
          <w:sz w:val="24"/>
          <w:szCs w:val="24"/>
        </w:rPr>
        <w:t>Refundable Accommodation Deposit (RAD)</w:t>
      </w:r>
      <w:r w:rsidR="00B61A68" w:rsidRPr="0070484C">
        <w:rPr>
          <w:rFonts w:ascii="Arial" w:hAnsi="Arial" w:cs="Arial"/>
          <w:b/>
          <w:bCs/>
          <w:sz w:val="24"/>
          <w:szCs w:val="24"/>
        </w:rPr>
        <w:t xml:space="preserve"> </w:t>
      </w:r>
      <w:r w:rsidR="00B61A68" w:rsidRPr="003C0B6E">
        <w:rPr>
          <w:rFonts w:ascii="Arial" w:eastAsia="Times New Roman" w:hAnsi="Arial" w:cs="Arial"/>
          <w:b/>
          <w:bCs/>
          <w:color w:val="000000"/>
          <w:sz w:val="24"/>
          <w:szCs w:val="24"/>
          <w:lang w:eastAsia="en-AU"/>
        </w:rPr>
        <w:t>RAD can be likened to Buying a room</w:t>
      </w:r>
      <w:r w:rsidR="00B61A68" w:rsidRPr="0070484C">
        <w:rPr>
          <w:rFonts w:ascii="Arial" w:eastAsia="Times New Roman" w:hAnsi="Arial" w:cs="Arial"/>
          <w:b/>
          <w:bCs/>
          <w:color w:val="000000"/>
          <w:sz w:val="24"/>
          <w:szCs w:val="24"/>
          <w:lang w:eastAsia="en-AU"/>
        </w:rPr>
        <w:t>.</w:t>
      </w:r>
      <w:r w:rsidR="00B61A68" w:rsidRPr="003C0B6E">
        <w:rPr>
          <w:rFonts w:ascii="Arial" w:eastAsia="Times New Roman" w:hAnsi="Arial" w:cs="Arial"/>
          <w:color w:val="000000"/>
          <w:sz w:val="24"/>
          <w:szCs w:val="24"/>
          <w:lang w:eastAsia="en-AU"/>
        </w:rPr>
        <w:t xml:space="preserve"> </w:t>
      </w:r>
    </w:p>
    <w:p w14:paraId="24E9A936" w14:textId="6B9B10E4" w:rsidR="00380777" w:rsidRPr="0070484C" w:rsidRDefault="00380777" w:rsidP="00380777">
      <w:pPr>
        <w:autoSpaceDE w:val="0"/>
        <w:autoSpaceDN w:val="0"/>
        <w:adjustRightInd w:val="0"/>
        <w:rPr>
          <w:rFonts w:ascii="Arial" w:hAnsi="Arial" w:cs="Arial"/>
          <w:b/>
          <w:bCs/>
          <w:sz w:val="24"/>
          <w:szCs w:val="24"/>
        </w:rPr>
      </w:pPr>
    </w:p>
    <w:p w14:paraId="330D51C7" w14:textId="77257C76" w:rsidR="00380777" w:rsidRPr="0070484C" w:rsidRDefault="00380777" w:rsidP="00380777">
      <w:pPr>
        <w:autoSpaceDE w:val="0"/>
        <w:autoSpaceDN w:val="0"/>
        <w:adjustRightInd w:val="0"/>
        <w:rPr>
          <w:rFonts w:ascii="Arial" w:hAnsi="Arial" w:cs="Arial"/>
          <w:sz w:val="24"/>
          <w:szCs w:val="24"/>
        </w:rPr>
      </w:pPr>
      <w:r w:rsidRPr="0070484C">
        <w:rPr>
          <w:rFonts w:ascii="Arial" w:hAnsi="Arial" w:cs="Arial"/>
          <w:sz w:val="24"/>
          <w:szCs w:val="24"/>
        </w:rPr>
        <w:t xml:space="preserve">RADs are defined as a </w:t>
      </w:r>
      <w:r w:rsidRPr="0070484C">
        <w:rPr>
          <w:rFonts w:ascii="Arial" w:hAnsi="Arial" w:cs="Arial"/>
          <w:i/>
          <w:iCs/>
          <w:sz w:val="24"/>
          <w:szCs w:val="24"/>
        </w:rPr>
        <w:t>‘refundable accommodation deposit’</w:t>
      </w:r>
      <w:r w:rsidRPr="0070484C">
        <w:rPr>
          <w:rFonts w:ascii="Arial" w:hAnsi="Arial" w:cs="Arial"/>
          <w:sz w:val="24"/>
          <w:szCs w:val="24"/>
        </w:rPr>
        <w:t xml:space="preserve">, which was previously called an accommodation bond.  The RAD is payable by the resident within 6 months of entering the facility. The consumer can choose how to pay for their accommodation, as either a lump sum (RAD), daily accommodation payment (DAP) or combination of </w:t>
      </w:r>
      <w:r w:rsidR="00AA096C" w:rsidRPr="0070484C">
        <w:rPr>
          <w:rFonts w:ascii="Arial" w:hAnsi="Arial" w:cs="Arial"/>
          <w:sz w:val="24"/>
          <w:szCs w:val="24"/>
        </w:rPr>
        <w:t>both</w:t>
      </w:r>
      <w:r w:rsidRPr="0070484C">
        <w:rPr>
          <w:rFonts w:ascii="Arial" w:hAnsi="Arial" w:cs="Arial"/>
          <w:sz w:val="24"/>
          <w:szCs w:val="24"/>
        </w:rPr>
        <w:t>, within 28 days of entering the Aged Care Facility.</w:t>
      </w:r>
      <w:r w:rsidR="0070484C" w:rsidRPr="0070484C">
        <w:rPr>
          <w:rFonts w:ascii="Arial" w:hAnsi="Arial" w:cs="Arial"/>
          <w:sz w:val="24"/>
          <w:szCs w:val="24"/>
        </w:rPr>
        <w:t xml:space="preserve"> </w:t>
      </w:r>
      <w:r w:rsidR="0070484C" w:rsidRPr="003C0B6E">
        <w:rPr>
          <w:rFonts w:ascii="Arial" w:eastAsia="Times New Roman" w:hAnsi="Arial" w:cs="Arial"/>
          <w:b/>
          <w:bCs/>
          <w:color w:val="000000"/>
          <w:sz w:val="24"/>
          <w:szCs w:val="24"/>
          <w:lang w:eastAsia="en-AU"/>
        </w:rPr>
        <w:t>Until the RAD is paid, a DAP will be invoiced monthly.</w:t>
      </w:r>
    </w:p>
    <w:p w14:paraId="21070744" w14:textId="77777777" w:rsidR="00380777" w:rsidRPr="0070484C" w:rsidRDefault="00380777" w:rsidP="00380777">
      <w:pPr>
        <w:autoSpaceDE w:val="0"/>
        <w:autoSpaceDN w:val="0"/>
        <w:adjustRightInd w:val="0"/>
        <w:rPr>
          <w:rFonts w:ascii="Arial" w:hAnsi="Arial" w:cs="Arial"/>
          <w:sz w:val="24"/>
          <w:szCs w:val="24"/>
        </w:rPr>
      </w:pPr>
    </w:p>
    <w:p w14:paraId="552E9D06" w14:textId="6A253E6E" w:rsidR="00B61A68" w:rsidRPr="00B61A68" w:rsidRDefault="00380777" w:rsidP="00B61A68">
      <w:pPr>
        <w:autoSpaceDE w:val="0"/>
        <w:autoSpaceDN w:val="0"/>
        <w:adjustRightInd w:val="0"/>
        <w:rPr>
          <w:rFonts w:ascii="Arial" w:hAnsi="Arial" w:cs="Arial"/>
          <w:sz w:val="24"/>
          <w:szCs w:val="24"/>
        </w:rPr>
      </w:pPr>
      <w:r w:rsidRPr="00B61A68">
        <w:rPr>
          <w:rFonts w:ascii="Arial" w:hAnsi="Arial" w:cs="Arial"/>
          <w:b/>
          <w:bCs/>
          <w:sz w:val="24"/>
          <w:szCs w:val="24"/>
        </w:rPr>
        <w:t>Daily Accommodation Payment (DAP)</w:t>
      </w:r>
      <w:r w:rsidR="00B61A68" w:rsidRPr="00B61A68">
        <w:rPr>
          <w:rFonts w:ascii="Arial" w:eastAsia="Times New Roman" w:hAnsi="Arial" w:cs="Arial"/>
          <w:b/>
          <w:bCs/>
          <w:color w:val="000000"/>
          <w:sz w:val="24"/>
          <w:szCs w:val="24"/>
          <w:lang w:eastAsia="en-AU"/>
        </w:rPr>
        <w:t xml:space="preserve"> </w:t>
      </w:r>
      <w:r w:rsidR="00B61A68" w:rsidRPr="003C0B6E">
        <w:rPr>
          <w:rFonts w:ascii="Arial" w:eastAsia="Times New Roman" w:hAnsi="Arial" w:cs="Arial"/>
          <w:b/>
          <w:bCs/>
          <w:color w:val="000000"/>
          <w:sz w:val="24"/>
          <w:szCs w:val="24"/>
          <w:lang w:eastAsia="en-AU"/>
        </w:rPr>
        <w:t>DAP can be likened to renting a Room.</w:t>
      </w:r>
    </w:p>
    <w:p w14:paraId="2FB9BBA6" w14:textId="784AD6F4" w:rsidR="00380777" w:rsidRPr="008466DC" w:rsidRDefault="00380777" w:rsidP="00380777">
      <w:pPr>
        <w:autoSpaceDE w:val="0"/>
        <w:autoSpaceDN w:val="0"/>
        <w:adjustRightInd w:val="0"/>
        <w:rPr>
          <w:rFonts w:ascii="Arial" w:hAnsi="Arial" w:cs="Arial"/>
          <w:b/>
          <w:bCs/>
          <w:sz w:val="24"/>
          <w:szCs w:val="24"/>
        </w:rPr>
      </w:pPr>
    </w:p>
    <w:p w14:paraId="036090E9" w14:textId="2D0BEB0A" w:rsidR="00380777" w:rsidRPr="008466DC" w:rsidRDefault="00380777" w:rsidP="00380777">
      <w:pPr>
        <w:autoSpaceDE w:val="0"/>
        <w:autoSpaceDN w:val="0"/>
        <w:adjustRightInd w:val="0"/>
        <w:rPr>
          <w:rFonts w:ascii="Arial" w:hAnsi="Arial" w:cs="Arial"/>
          <w:sz w:val="24"/>
          <w:szCs w:val="24"/>
        </w:rPr>
      </w:pPr>
      <w:r w:rsidRPr="008466DC">
        <w:rPr>
          <w:rFonts w:ascii="Arial" w:hAnsi="Arial" w:cs="Arial"/>
          <w:sz w:val="24"/>
          <w:szCs w:val="24"/>
        </w:rPr>
        <w:t xml:space="preserve">DAPs are defined as </w:t>
      </w:r>
      <w:r w:rsidRPr="008466DC">
        <w:rPr>
          <w:rFonts w:ascii="Arial" w:hAnsi="Arial" w:cs="Arial"/>
          <w:i/>
          <w:iCs/>
          <w:sz w:val="24"/>
          <w:szCs w:val="24"/>
        </w:rPr>
        <w:t>‘daily accommodation payment’</w:t>
      </w:r>
      <w:r w:rsidRPr="008466DC">
        <w:rPr>
          <w:rFonts w:ascii="Arial" w:hAnsi="Arial" w:cs="Arial"/>
          <w:sz w:val="24"/>
          <w:szCs w:val="24"/>
        </w:rPr>
        <w:t>, which was previously known as a periodic payment. This daily accommodation payment would be paid by the resident. The consumer can also choose a combination of both payments, which they can elect to deduct the DAP from any RAD balance held. We must also publish two combinations of RAD/DAPs for consumers to consider. If a resident has not chosen a payment method within 28 days</w:t>
      </w:r>
      <w:r w:rsidR="00B61A68">
        <w:rPr>
          <w:rFonts w:ascii="Arial" w:hAnsi="Arial" w:cs="Arial"/>
          <w:sz w:val="24"/>
          <w:szCs w:val="24"/>
        </w:rPr>
        <w:t>,</w:t>
      </w:r>
      <w:r w:rsidRPr="008466DC">
        <w:rPr>
          <w:rFonts w:ascii="Arial" w:hAnsi="Arial" w:cs="Arial"/>
          <w:sz w:val="24"/>
          <w:szCs w:val="24"/>
        </w:rPr>
        <w:t xml:space="preserve"> then the default payment options will be a DAP.  </w:t>
      </w:r>
    </w:p>
    <w:p w14:paraId="2AA3DBF4" w14:textId="77777777" w:rsidR="00380777" w:rsidRPr="008466DC" w:rsidRDefault="00380777" w:rsidP="00380777">
      <w:pPr>
        <w:autoSpaceDE w:val="0"/>
        <w:autoSpaceDN w:val="0"/>
        <w:adjustRightInd w:val="0"/>
        <w:rPr>
          <w:rFonts w:ascii="Arial" w:hAnsi="Arial" w:cs="Arial"/>
          <w:sz w:val="24"/>
          <w:szCs w:val="24"/>
        </w:rPr>
      </w:pPr>
    </w:p>
    <w:p w14:paraId="25C517BB" w14:textId="77777777" w:rsidR="00380777" w:rsidRPr="008466DC" w:rsidRDefault="00380777" w:rsidP="00380777">
      <w:pPr>
        <w:autoSpaceDE w:val="0"/>
        <w:autoSpaceDN w:val="0"/>
        <w:adjustRightInd w:val="0"/>
        <w:rPr>
          <w:rFonts w:ascii="Arial" w:hAnsi="Arial" w:cs="Arial"/>
          <w:b/>
          <w:bCs/>
          <w:sz w:val="24"/>
          <w:szCs w:val="24"/>
        </w:rPr>
      </w:pPr>
      <w:r w:rsidRPr="008466DC">
        <w:rPr>
          <w:rFonts w:ascii="Arial" w:hAnsi="Arial" w:cs="Arial"/>
          <w:b/>
          <w:bCs/>
          <w:sz w:val="24"/>
          <w:szCs w:val="24"/>
        </w:rPr>
        <w:t>Means Tested Care Fee (MTCF)</w:t>
      </w:r>
    </w:p>
    <w:p w14:paraId="152C2126" w14:textId="4965217B" w:rsidR="00380777" w:rsidRPr="008466DC" w:rsidRDefault="0070484C" w:rsidP="00380777">
      <w:pPr>
        <w:autoSpaceDE w:val="0"/>
        <w:autoSpaceDN w:val="0"/>
        <w:adjustRightInd w:val="0"/>
        <w:rPr>
          <w:rFonts w:ascii="Arial" w:hAnsi="Arial" w:cs="Arial"/>
          <w:sz w:val="24"/>
          <w:szCs w:val="24"/>
        </w:rPr>
      </w:pPr>
      <w:r>
        <w:rPr>
          <w:rFonts w:ascii="Arial" w:hAnsi="Arial" w:cs="Arial"/>
          <w:sz w:val="24"/>
          <w:szCs w:val="24"/>
        </w:rPr>
        <w:t>T</w:t>
      </w:r>
      <w:r w:rsidR="00380777" w:rsidRPr="008466DC">
        <w:rPr>
          <w:rFonts w:ascii="Arial" w:hAnsi="Arial" w:cs="Arial"/>
          <w:sz w:val="24"/>
          <w:szCs w:val="24"/>
        </w:rPr>
        <w:t xml:space="preserve">he co-contribution by care recipients will </w:t>
      </w:r>
      <w:r>
        <w:rPr>
          <w:rFonts w:ascii="Arial" w:hAnsi="Arial" w:cs="Arial"/>
          <w:sz w:val="24"/>
          <w:szCs w:val="24"/>
        </w:rPr>
        <w:t>be based on</w:t>
      </w:r>
      <w:r w:rsidR="00380777" w:rsidRPr="008466DC">
        <w:rPr>
          <w:rFonts w:ascii="Arial" w:hAnsi="Arial" w:cs="Arial"/>
          <w:sz w:val="24"/>
          <w:szCs w:val="24"/>
        </w:rPr>
        <w:t xml:space="preserve"> an income</w:t>
      </w:r>
      <w:r>
        <w:rPr>
          <w:rFonts w:ascii="Arial" w:hAnsi="Arial" w:cs="Arial"/>
          <w:sz w:val="24"/>
          <w:szCs w:val="24"/>
        </w:rPr>
        <w:t xml:space="preserve"> and </w:t>
      </w:r>
      <w:r w:rsidRPr="008466DC">
        <w:rPr>
          <w:rFonts w:ascii="Arial" w:hAnsi="Arial" w:cs="Arial"/>
          <w:sz w:val="24"/>
          <w:szCs w:val="24"/>
        </w:rPr>
        <w:t>asse</w:t>
      </w:r>
      <w:r>
        <w:rPr>
          <w:rFonts w:ascii="Arial" w:hAnsi="Arial" w:cs="Arial"/>
          <w:sz w:val="24"/>
          <w:szCs w:val="24"/>
        </w:rPr>
        <w:t>ts test</w:t>
      </w:r>
      <w:r w:rsidR="00380777" w:rsidRPr="008466DC">
        <w:rPr>
          <w:rFonts w:ascii="Arial" w:hAnsi="Arial" w:cs="Arial"/>
          <w:sz w:val="24"/>
          <w:szCs w:val="24"/>
        </w:rPr>
        <w:t xml:space="preserve">, </w:t>
      </w:r>
      <w:r w:rsidR="007A4F0C">
        <w:rPr>
          <w:rFonts w:ascii="Arial" w:hAnsi="Arial" w:cs="Arial"/>
          <w:sz w:val="24"/>
          <w:szCs w:val="24"/>
        </w:rPr>
        <w:t xml:space="preserve">which may calculate a </w:t>
      </w:r>
      <w:r w:rsidR="00380777" w:rsidRPr="008466DC">
        <w:rPr>
          <w:rFonts w:ascii="Arial" w:hAnsi="Arial" w:cs="Arial"/>
          <w:sz w:val="24"/>
          <w:szCs w:val="24"/>
        </w:rPr>
        <w:t>Means Tested Care Fees (MTCF). The payments in residential aged care will be to a maximum threshold of $</w:t>
      </w:r>
      <w:r w:rsidR="00936F96">
        <w:rPr>
          <w:rFonts w:ascii="Arial" w:hAnsi="Arial" w:cs="Arial"/>
          <w:sz w:val="24"/>
          <w:szCs w:val="24"/>
        </w:rPr>
        <w:t>3</w:t>
      </w:r>
      <w:r w:rsidR="00A77E38">
        <w:rPr>
          <w:rFonts w:ascii="Arial" w:hAnsi="Arial" w:cs="Arial"/>
          <w:sz w:val="24"/>
          <w:szCs w:val="24"/>
        </w:rPr>
        <w:t>2,718.57</w:t>
      </w:r>
      <w:r w:rsidR="00380777" w:rsidRPr="008466DC">
        <w:rPr>
          <w:rFonts w:ascii="Arial" w:hAnsi="Arial" w:cs="Arial"/>
          <w:sz w:val="24"/>
          <w:szCs w:val="24"/>
        </w:rPr>
        <w:t xml:space="preserve"> (indexed annually) per annum. A lifetime limit of $</w:t>
      </w:r>
      <w:r w:rsidR="00936F96">
        <w:rPr>
          <w:rFonts w:ascii="Arial" w:hAnsi="Arial" w:cs="Arial"/>
          <w:sz w:val="24"/>
          <w:szCs w:val="24"/>
        </w:rPr>
        <w:t>7</w:t>
      </w:r>
      <w:r w:rsidR="00A77E38">
        <w:rPr>
          <w:rFonts w:ascii="Arial" w:hAnsi="Arial" w:cs="Arial"/>
          <w:sz w:val="24"/>
          <w:szCs w:val="24"/>
        </w:rPr>
        <w:t>8,524.69</w:t>
      </w:r>
      <w:r w:rsidR="00380777" w:rsidRPr="008466DC">
        <w:rPr>
          <w:rFonts w:ascii="Arial" w:hAnsi="Arial" w:cs="Arial"/>
          <w:sz w:val="24"/>
          <w:szCs w:val="24"/>
        </w:rPr>
        <w:t xml:space="preserve"> (indexed annually) will also be in place.  The actual amount will be determined by government.</w:t>
      </w:r>
    </w:p>
    <w:p w14:paraId="59007BD4" w14:textId="77777777" w:rsidR="00380777" w:rsidRDefault="00380777" w:rsidP="00380777">
      <w:pPr>
        <w:rPr>
          <w:rFonts w:ascii="Arial" w:hAnsi="Arial" w:cs="Arial"/>
          <w:sz w:val="24"/>
          <w:szCs w:val="24"/>
        </w:rPr>
      </w:pPr>
    </w:p>
    <w:p w14:paraId="5ED7E70B" w14:textId="062A36D3" w:rsidR="0090783A" w:rsidRPr="00405C72" w:rsidRDefault="00E176F3" w:rsidP="0090783A">
      <w:pPr>
        <w:rPr>
          <w:rFonts w:ascii="Arial" w:hAnsi="Arial" w:cs="Arial"/>
          <w:sz w:val="24"/>
          <w:szCs w:val="24"/>
        </w:rPr>
      </w:pPr>
      <w:r w:rsidRPr="00405C72">
        <w:rPr>
          <w:rFonts w:ascii="Arial" w:hAnsi="Arial" w:cs="Arial"/>
          <w:sz w:val="24"/>
          <w:szCs w:val="24"/>
        </w:rPr>
        <w:t xml:space="preserve">If a new resident has no assets or minimal assets, they may pay a daily care fee </w:t>
      </w:r>
      <w:r w:rsidR="0090783A" w:rsidRPr="00405C72">
        <w:rPr>
          <w:rFonts w:ascii="Arial" w:hAnsi="Arial" w:cs="Arial"/>
          <w:sz w:val="24"/>
          <w:szCs w:val="24"/>
        </w:rPr>
        <w:t xml:space="preserve">of </w:t>
      </w:r>
      <w:r w:rsidR="00E30887">
        <w:rPr>
          <w:rFonts w:ascii="Arial" w:eastAsia="Times New Roman" w:hAnsi="Arial" w:cs="Arial"/>
          <w:sz w:val="24"/>
          <w:szCs w:val="24"/>
        </w:rPr>
        <w:t>$60.86</w:t>
      </w:r>
      <w:r w:rsidR="0090783A" w:rsidRPr="00405C72">
        <w:rPr>
          <w:rFonts w:ascii="Arial" w:eastAsia="Times New Roman" w:hAnsi="Arial" w:cs="Arial"/>
          <w:sz w:val="24"/>
          <w:szCs w:val="24"/>
        </w:rPr>
        <w:t xml:space="preserve"> </w:t>
      </w:r>
      <w:r w:rsidR="0090783A" w:rsidRPr="00EA0773">
        <w:rPr>
          <w:rFonts w:ascii="Arial" w:eastAsia="Times New Roman" w:hAnsi="Arial" w:cs="Arial"/>
          <w:b/>
          <w:bCs/>
          <w:sz w:val="24"/>
          <w:szCs w:val="24"/>
        </w:rPr>
        <w:t>per day plus the gap</w:t>
      </w:r>
      <w:r w:rsidR="00086B98" w:rsidRPr="00EA0773">
        <w:rPr>
          <w:rFonts w:ascii="Arial" w:eastAsia="Times New Roman" w:hAnsi="Arial" w:cs="Arial"/>
          <w:b/>
          <w:bCs/>
          <w:sz w:val="24"/>
          <w:szCs w:val="24"/>
        </w:rPr>
        <w:t xml:space="preserve"> of $1</w:t>
      </w:r>
      <w:r w:rsidR="00A77E38">
        <w:rPr>
          <w:rFonts w:ascii="Arial" w:eastAsia="Times New Roman" w:hAnsi="Arial" w:cs="Arial"/>
          <w:b/>
          <w:bCs/>
          <w:sz w:val="24"/>
          <w:szCs w:val="24"/>
        </w:rPr>
        <w:t>6.79</w:t>
      </w:r>
      <w:r w:rsidR="00086B98" w:rsidRPr="00EA0773">
        <w:rPr>
          <w:rFonts w:ascii="Arial" w:eastAsia="Times New Roman" w:hAnsi="Arial" w:cs="Arial"/>
          <w:b/>
          <w:bCs/>
          <w:sz w:val="24"/>
          <w:szCs w:val="24"/>
        </w:rPr>
        <w:t xml:space="preserve"> per day </w:t>
      </w:r>
      <w:r w:rsidR="0090783A" w:rsidRPr="00EA0773">
        <w:rPr>
          <w:rFonts w:ascii="Arial" w:eastAsia="Times New Roman" w:hAnsi="Arial" w:cs="Arial"/>
          <w:b/>
          <w:bCs/>
          <w:sz w:val="24"/>
          <w:szCs w:val="24"/>
        </w:rPr>
        <w:t xml:space="preserve">between </w:t>
      </w:r>
      <w:r w:rsidR="007F65BC" w:rsidRPr="00EA0773">
        <w:rPr>
          <w:rFonts w:ascii="Arial" w:eastAsia="Times New Roman" w:hAnsi="Arial" w:cs="Arial"/>
          <w:b/>
          <w:bCs/>
          <w:sz w:val="24"/>
          <w:szCs w:val="24"/>
        </w:rPr>
        <w:t xml:space="preserve">a </w:t>
      </w:r>
      <w:r w:rsidR="00086B98" w:rsidRPr="00EA0773">
        <w:rPr>
          <w:rFonts w:ascii="Arial" w:eastAsia="Times New Roman" w:hAnsi="Arial" w:cs="Arial"/>
          <w:b/>
          <w:bCs/>
          <w:sz w:val="24"/>
          <w:szCs w:val="24"/>
        </w:rPr>
        <w:t xml:space="preserve">maximum </w:t>
      </w:r>
      <w:r w:rsidR="007F65BC" w:rsidRPr="00EA0773">
        <w:rPr>
          <w:rFonts w:ascii="Arial" w:eastAsia="Times New Roman" w:hAnsi="Arial" w:cs="Arial"/>
          <w:b/>
          <w:bCs/>
          <w:sz w:val="24"/>
          <w:szCs w:val="24"/>
        </w:rPr>
        <w:t>government provided accommodation supplement</w:t>
      </w:r>
      <w:r w:rsidR="007F65BC" w:rsidRPr="00405C72">
        <w:rPr>
          <w:rFonts w:ascii="Arial" w:eastAsia="Times New Roman" w:hAnsi="Arial" w:cs="Arial"/>
          <w:sz w:val="24"/>
          <w:szCs w:val="24"/>
        </w:rPr>
        <w:t xml:space="preserve"> </w:t>
      </w:r>
      <w:r w:rsidR="00086B98" w:rsidRPr="00405C72">
        <w:rPr>
          <w:rFonts w:ascii="Arial" w:eastAsia="Times New Roman" w:hAnsi="Arial" w:cs="Arial"/>
          <w:sz w:val="24"/>
          <w:szCs w:val="24"/>
        </w:rPr>
        <w:t xml:space="preserve">which is </w:t>
      </w:r>
      <w:r w:rsidR="007F65BC" w:rsidRPr="00405C72">
        <w:rPr>
          <w:rFonts w:ascii="Arial" w:eastAsia="Times New Roman" w:hAnsi="Arial" w:cs="Arial"/>
          <w:sz w:val="24"/>
          <w:szCs w:val="24"/>
        </w:rPr>
        <w:t xml:space="preserve">currently </w:t>
      </w:r>
      <w:r w:rsidR="00086B98" w:rsidRPr="00405C72">
        <w:rPr>
          <w:rFonts w:ascii="Arial" w:eastAsia="Times New Roman" w:hAnsi="Arial" w:cs="Arial"/>
          <w:sz w:val="24"/>
          <w:szCs w:val="24"/>
        </w:rPr>
        <w:t xml:space="preserve">set </w:t>
      </w:r>
      <w:r w:rsidR="007F65BC" w:rsidRPr="00405C72">
        <w:rPr>
          <w:rFonts w:ascii="Arial" w:eastAsia="Times New Roman" w:hAnsi="Arial" w:cs="Arial"/>
          <w:sz w:val="24"/>
          <w:szCs w:val="24"/>
        </w:rPr>
        <w:t>$6</w:t>
      </w:r>
      <w:r w:rsidR="00A77E38">
        <w:rPr>
          <w:rFonts w:ascii="Arial" w:eastAsia="Times New Roman" w:hAnsi="Arial" w:cs="Arial"/>
          <w:sz w:val="24"/>
          <w:szCs w:val="24"/>
        </w:rPr>
        <w:t>6.94</w:t>
      </w:r>
      <w:r w:rsidR="007F65BC" w:rsidRPr="00405C72">
        <w:rPr>
          <w:rFonts w:ascii="Arial" w:eastAsia="Times New Roman" w:hAnsi="Arial" w:cs="Arial"/>
          <w:sz w:val="24"/>
          <w:szCs w:val="24"/>
        </w:rPr>
        <w:t xml:space="preserve"> </w:t>
      </w:r>
      <w:r w:rsidRPr="00405C72">
        <w:rPr>
          <w:rFonts w:ascii="Arial" w:hAnsi="Arial" w:cs="Arial"/>
          <w:sz w:val="24"/>
          <w:szCs w:val="24"/>
        </w:rPr>
        <w:t>and no other fees</w:t>
      </w:r>
      <w:r w:rsidR="00B7179F" w:rsidRPr="00405C72">
        <w:rPr>
          <w:rFonts w:ascii="Arial" w:hAnsi="Arial" w:cs="Arial"/>
          <w:sz w:val="24"/>
          <w:szCs w:val="24"/>
        </w:rPr>
        <w:t xml:space="preserve"> This has fluctuated as interests have gone up as in 2022 there was no gap. </w:t>
      </w:r>
      <w:r w:rsidRPr="00405C72">
        <w:rPr>
          <w:rFonts w:ascii="Arial" w:hAnsi="Arial" w:cs="Arial"/>
          <w:sz w:val="24"/>
          <w:szCs w:val="24"/>
        </w:rPr>
        <w:t xml:space="preserve"> </w:t>
      </w:r>
    </w:p>
    <w:p w14:paraId="4CF2BE8F" w14:textId="77777777" w:rsidR="0090783A" w:rsidRPr="00405C72" w:rsidRDefault="0090783A" w:rsidP="0090783A">
      <w:pPr>
        <w:rPr>
          <w:rFonts w:ascii="Arial" w:hAnsi="Arial" w:cs="Arial"/>
          <w:sz w:val="24"/>
          <w:szCs w:val="24"/>
        </w:rPr>
      </w:pPr>
    </w:p>
    <w:p w14:paraId="472B3F50" w14:textId="77777777" w:rsidR="0090783A" w:rsidRDefault="0090783A" w:rsidP="0090783A">
      <w:pPr>
        <w:rPr>
          <w:rFonts w:eastAsia="Times New Roman"/>
          <w:b/>
          <w:bCs/>
          <w:color w:val="000000"/>
          <w:lang w:eastAsia="en-AU"/>
        </w:rPr>
      </w:pPr>
    </w:p>
    <w:tbl>
      <w:tblPr>
        <w:tblpPr w:leftFromText="180" w:rightFromText="180" w:vertAnchor="page" w:horzAnchor="margin" w:tblpY="1042"/>
        <w:tblW w:w="10692" w:type="dxa"/>
        <w:tblLayout w:type="fixed"/>
        <w:tblCellMar>
          <w:left w:w="0" w:type="dxa"/>
          <w:right w:w="0" w:type="dxa"/>
        </w:tblCellMar>
        <w:tblLook w:val="04A0" w:firstRow="1" w:lastRow="0" w:firstColumn="1" w:lastColumn="0" w:noHBand="0" w:noVBand="1"/>
      </w:tblPr>
      <w:tblGrid>
        <w:gridCol w:w="1099"/>
        <w:gridCol w:w="1443"/>
        <w:gridCol w:w="637"/>
        <w:gridCol w:w="1396"/>
        <w:gridCol w:w="962"/>
        <w:gridCol w:w="984"/>
        <w:gridCol w:w="1239"/>
        <w:gridCol w:w="833"/>
        <w:gridCol w:w="982"/>
        <w:gridCol w:w="1111"/>
        <w:gridCol w:w="6"/>
      </w:tblGrid>
      <w:tr w:rsidR="00575273" w:rsidRPr="00C601BC" w14:paraId="49839BB4" w14:textId="77777777" w:rsidTr="002401FD">
        <w:trPr>
          <w:trHeight w:val="193"/>
        </w:trPr>
        <w:tc>
          <w:tcPr>
            <w:tcW w:w="10692" w:type="dxa"/>
            <w:gridSpan w:val="11"/>
            <w:tcBorders>
              <w:top w:val="single" w:sz="8" w:space="0" w:color="auto"/>
              <w:left w:val="single" w:sz="8" w:space="0" w:color="auto"/>
              <w:bottom w:val="single" w:sz="8" w:space="0" w:color="auto"/>
              <w:right w:val="single" w:sz="8" w:space="0" w:color="auto"/>
            </w:tcBorders>
          </w:tcPr>
          <w:p w14:paraId="4A696CE6" w14:textId="77777777" w:rsidR="00575273" w:rsidRPr="00380777" w:rsidRDefault="00575273" w:rsidP="00575273">
            <w:pPr>
              <w:pStyle w:val="yiv1511863429msonormal"/>
              <w:rPr>
                <w:color w:val="000000"/>
                <w:sz w:val="16"/>
                <w:szCs w:val="16"/>
                <w:lang w:val="en-GB"/>
              </w:rPr>
            </w:pPr>
            <w:r w:rsidRPr="00380777">
              <w:rPr>
                <w:rFonts w:ascii="Arial" w:eastAsia="Times New Roman" w:hAnsi="Arial" w:cs="Arial"/>
                <w:color w:val="5A5558"/>
                <w:sz w:val="16"/>
                <w:szCs w:val="16"/>
              </w:rPr>
              <w:t>P</w:t>
            </w:r>
            <w:r w:rsidRPr="00380777">
              <w:rPr>
                <w:rFonts w:ascii="Arial" w:eastAsia="Times New Roman" w:hAnsi="Arial" w:cs="Arial"/>
                <w:b/>
                <w:bCs/>
                <w:color w:val="5A5558"/>
                <w:sz w:val="16"/>
                <w:szCs w:val="16"/>
              </w:rPr>
              <w:t>ermanent care 4 options</w:t>
            </w:r>
            <w:r w:rsidRPr="00380777">
              <w:rPr>
                <w:b/>
                <w:bCs/>
                <w:sz w:val="16"/>
                <w:szCs w:val="16"/>
                <w:lang w:val="en-GB"/>
              </w:rPr>
              <w:t xml:space="preserve"> </w:t>
            </w:r>
            <w:r w:rsidRPr="008466DC">
              <w:rPr>
                <w:b/>
                <w:bCs/>
                <w:color w:val="FF0000"/>
                <w:sz w:val="16"/>
                <w:szCs w:val="16"/>
                <w:lang w:val="en-GB"/>
              </w:rPr>
              <w:t>Curtin Standard room</w:t>
            </w:r>
          </w:p>
        </w:tc>
      </w:tr>
      <w:tr w:rsidR="00575273" w:rsidRPr="00C601BC" w14:paraId="402133B3" w14:textId="77777777" w:rsidTr="002401FD">
        <w:trPr>
          <w:gridAfter w:val="1"/>
          <w:wAfter w:w="6" w:type="dxa"/>
          <w:trHeight w:val="410"/>
        </w:trPr>
        <w:tc>
          <w:tcPr>
            <w:tcW w:w="1099" w:type="dxa"/>
            <w:tcBorders>
              <w:top w:val="single" w:sz="8" w:space="0" w:color="auto"/>
              <w:left w:val="single" w:sz="8" w:space="0" w:color="auto"/>
              <w:bottom w:val="single" w:sz="8" w:space="0" w:color="auto"/>
              <w:right w:val="single" w:sz="8" w:space="0" w:color="auto"/>
            </w:tcBorders>
          </w:tcPr>
          <w:p w14:paraId="58F934A9" w14:textId="77777777" w:rsidR="00575273" w:rsidRPr="00380777" w:rsidRDefault="00575273" w:rsidP="00575273">
            <w:pPr>
              <w:spacing w:line="252" w:lineRule="auto"/>
              <w:rPr>
                <w:sz w:val="16"/>
                <w:szCs w:val="16"/>
                <w:lang w:val="en-GB"/>
              </w:rPr>
            </w:pP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6234A" w14:textId="77777777" w:rsidR="00575273" w:rsidRPr="00380777" w:rsidRDefault="00575273" w:rsidP="00575273">
            <w:pPr>
              <w:spacing w:line="252" w:lineRule="auto"/>
              <w:rPr>
                <w:sz w:val="16"/>
                <w:szCs w:val="16"/>
                <w:lang w:val="en-GB"/>
              </w:rPr>
            </w:pPr>
            <w:r w:rsidRPr="00380777">
              <w:rPr>
                <w:sz w:val="16"/>
                <w:szCs w:val="16"/>
                <w:lang w:val="en-GB"/>
              </w:rPr>
              <w:t xml:space="preserve">Area </w:t>
            </w:r>
          </w:p>
        </w:tc>
        <w:tc>
          <w:tcPr>
            <w:tcW w:w="6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4BD4D" w14:textId="77777777" w:rsidR="00575273" w:rsidRPr="00380777" w:rsidRDefault="00575273" w:rsidP="00575273">
            <w:pPr>
              <w:spacing w:line="252" w:lineRule="auto"/>
              <w:rPr>
                <w:sz w:val="16"/>
                <w:szCs w:val="16"/>
                <w:lang w:val="en-GB"/>
              </w:rPr>
            </w:pPr>
            <w:r w:rsidRPr="00380777">
              <w:rPr>
                <w:sz w:val="16"/>
                <w:szCs w:val="16"/>
                <w:lang w:val="en-GB"/>
              </w:rPr>
              <w:t>Room</w:t>
            </w:r>
          </w:p>
        </w:tc>
        <w:tc>
          <w:tcPr>
            <w:tcW w:w="3342" w:type="dxa"/>
            <w:gridSpan w:val="3"/>
            <w:tcBorders>
              <w:top w:val="single" w:sz="8" w:space="0" w:color="auto"/>
              <w:left w:val="nil"/>
              <w:bottom w:val="single" w:sz="8" w:space="0" w:color="auto"/>
              <w:right w:val="single" w:sz="8" w:space="0" w:color="auto"/>
            </w:tcBorders>
            <w:shd w:val="clear" w:color="auto" w:fill="ED7D31"/>
            <w:tcMar>
              <w:top w:w="0" w:type="dxa"/>
              <w:left w:w="108" w:type="dxa"/>
              <w:bottom w:w="0" w:type="dxa"/>
              <w:right w:w="108" w:type="dxa"/>
            </w:tcMar>
            <w:hideMark/>
          </w:tcPr>
          <w:p w14:paraId="5BBF10B5" w14:textId="77777777" w:rsidR="00575273" w:rsidRPr="00380777" w:rsidRDefault="00575273" w:rsidP="00575273">
            <w:pPr>
              <w:spacing w:line="252" w:lineRule="auto"/>
              <w:rPr>
                <w:color w:val="000000"/>
                <w:sz w:val="16"/>
                <w:szCs w:val="16"/>
                <w:lang w:val="en-GB"/>
              </w:rPr>
            </w:pPr>
            <w:r w:rsidRPr="00380777">
              <w:rPr>
                <w:color w:val="000000"/>
                <w:sz w:val="16"/>
                <w:szCs w:val="16"/>
                <w:lang w:val="en-GB"/>
              </w:rPr>
              <w:t xml:space="preserve">Option 1 </w:t>
            </w:r>
          </w:p>
          <w:p w14:paraId="4BF0D282" w14:textId="77777777" w:rsidR="00575273" w:rsidRPr="00380777" w:rsidRDefault="00575273" w:rsidP="00575273">
            <w:pPr>
              <w:spacing w:line="252" w:lineRule="auto"/>
              <w:rPr>
                <w:sz w:val="16"/>
                <w:szCs w:val="16"/>
                <w:lang w:val="en-GB"/>
              </w:rPr>
            </w:pPr>
            <w:r w:rsidRPr="00380777">
              <w:rPr>
                <w:color w:val="000000"/>
                <w:sz w:val="16"/>
                <w:szCs w:val="16"/>
                <w:lang w:val="en-GB"/>
              </w:rPr>
              <w:t xml:space="preserve">full residential accommodation deposit </w:t>
            </w:r>
          </w:p>
        </w:tc>
        <w:tc>
          <w:tcPr>
            <w:tcW w:w="4165" w:type="dxa"/>
            <w:gridSpan w:val="4"/>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70C8AE80" w14:textId="77777777" w:rsidR="00575273" w:rsidRPr="00380777" w:rsidRDefault="00575273" w:rsidP="00575273">
            <w:pPr>
              <w:spacing w:line="252" w:lineRule="auto"/>
              <w:rPr>
                <w:color w:val="000000"/>
                <w:sz w:val="16"/>
                <w:szCs w:val="16"/>
                <w:lang w:val="en-GB"/>
              </w:rPr>
            </w:pPr>
            <w:r w:rsidRPr="00380777">
              <w:rPr>
                <w:color w:val="000000"/>
                <w:sz w:val="16"/>
                <w:szCs w:val="16"/>
                <w:lang w:val="en-GB"/>
              </w:rPr>
              <w:t xml:space="preserve">Option 2 </w:t>
            </w:r>
          </w:p>
          <w:p w14:paraId="5DDB4634" w14:textId="77777777" w:rsidR="00575273" w:rsidRPr="00380777" w:rsidRDefault="00575273" w:rsidP="00575273">
            <w:pPr>
              <w:spacing w:line="252" w:lineRule="auto"/>
              <w:rPr>
                <w:sz w:val="16"/>
                <w:szCs w:val="16"/>
                <w:lang w:val="en-GB"/>
              </w:rPr>
            </w:pPr>
            <w:r w:rsidRPr="00380777">
              <w:rPr>
                <w:color w:val="000000"/>
                <w:sz w:val="16"/>
                <w:szCs w:val="16"/>
                <w:lang w:val="en-GB"/>
              </w:rPr>
              <w:t xml:space="preserve">Part deposit </w:t>
            </w:r>
          </w:p>
        </w:tc>
      </w:tr>
      <w:tr w:rsidR="00575273" w:rsidRPr="00C601BC" w14:paraId="09BAD87A" w14:textId="77777777" w:rsidTr="002401FD">
        <w:trPr>
          <w:gridAfter w:val="1"/>
          <w:wAfter w:w="6" w:type="dxa"/>
          <w:trHeight w:val="611"/>
        </w:trPr>
        <w:tc>
          <w:tcPr>
            <w:tcW w:w="1099" w:type="dxa"/>
            <w:tcBorders>
              <w:top w:val="nil"/>
              <w:left w:val="single" w:sz="8" w:space="0" w:color="auto"/>
              <w:bottom w:val="single" w:sz="8" w:space="0" w:color="auto"/>
              <w:right w:val="single" w:sz="8" w:space="0" w:color="auto"/>
            </w:tcBorders>
          </w:tcPr>
          <w:p w14:paraId="54C928B3" w14:textId="77777777" w:rsidR="00575273" w:rsidRPr="00380777" w:rsidRDefault="00575273" w:rsidP="00575273">
            <w:pPr>
              <w:spacing w:line="252" w:lineRule="auto"/>
              <w:rPr>
                <w:sz w:val="16"/>
                <w:szCs w:val="16"/>
                <w:lang w:val="en-GB"/>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442B5097" w14:textId="77777777" w:rsidR="00575273" w:rsidRPr="00380777" w:rsidRDefault="00575273" w:rsidP="00575273">
            <w:pPr>
              <w:spacing w:line="252" w:lineRule="auto"/>
              <w:rPr>
                <w:sz w:val="16"/>
                <w:szCs w:val="16"/>
                <w:lang w:val="en-GB"/>
              </w:rPr>
            </w:pPr>
            <w:r w:rsidRPr="00380777">
              <w:rPr>
                <w:sz w:val="16"/>
                <w:szCs w:val="16"/>
                <w:lang w:val="en-GB"/>
              </w:rPr>
              <w:t xml:space="preserve">Room </w:t>
            </w:r>
          </w:p>
        </w:tc>
        <w:tc>
          <w:tcPr>
            <w:tcW w:w="637" w:type="dxa"/>
            <w:tcBorders>
              <w:top w:val="nil"/>
              <w:left w:val="nil"/>
              <w:bottom w:val="single" w:sz="8" w:space="0" w:color="auto"/>
              <w:right w:val="single" w:sz="8" w:space="0" w:color="auto"/>
            </w:tcBorders>
            <w:tcMar>
              <w:top w:w="0" w:type="dxa"/>
              <w:left w:w="108" w:type="dxa"/>
              <w:bottom w:w="0" w:type="dxa"/>
              <w:right w:w="108" w:type="dxa"/>
            </w:tcMar>
          </w:tcPr>
          <w:p w14:paraId="4CBF8A78" w14:textId="77777777" w:rsidR="00575273" w:rsidRPr="00380777" w:rsidRDefault="00575273" w:rsidP="00575273">
            <w:pPr>
              <w:spacing w:line="252" w:lineRule="auto"/>
              <w:rPr>
                <w:sz w:val="16"/>
                <w:szCs w:val="16"/>
                <w:lang w:val="en-GB"/>
              </w:rPr>
            </w:pPr>
          </w:p>
        </w:tc>
        <w:tc>
          <w:tcPr>
            <w:tcW w:w="1396" w:type="dxa"/>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6B3000B9" w14:textId="77777777" w:rsidR="00575273" w:rsidRPr="00380777" w:rsidRDefault="00575273" w:rsidP="00575273">
            <w:pPr>
              <w:spacing w:line="252" w:lineRule="auto"/>
              <w:rPr>
                <w:sz w:val="16"/>
                <w:szCs w:val="16"/>
                <w:lang w:val="en-GB"/>
              </w:rPr>
            </w:pPr>
            <w:r w:rsidRPr="00380777">
              <w:rPr>
                <w:sz w:val="16"/>
                <w:szCs w:val="16"/>
                <w:lang w:val="en-GB"/>
              </w:rPr>
              <w:t xml:space="preserve">RAD </w:t>
            </w:r>
          </w:p>
        </w:tc>
        <w:tc>
          <w:tcPr>
            <w:tcW w:w="962" w:type="dxa"/>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B989EF6" w14:textId="77777777" w:rsidR="00575273" w:rsidRPr="00380777" w:rsidRDefault="00575273" w:rsidP="00575273">
            <w:pPr>
              <w:spacing w:line="252" w:lineRule="auto"/>
              <w:rPr>
                <w:sz w:val="16"/>
                <w:szCs w:val="16"/>
                <w:lang w:val="en-GB"/>
              </w:rPr>
            </w:pPr>
            <w:r w:rsidRPr="00380777">
              <w:rPr>
                <w:color w:val="000000"/>
                <w:sz w:val="16"/>
                <w:szCs w:val="16"/>
                <w:lang w:val="en-GB"/>
              </w:rPr>
              <w:t>+ Basic Daily Care Fee</w:t>
            </w:r>
          </w:p>
        </w:tc>
        <w:tc>
          <w:tcPr>
            <w:tcW w:w="984" w:type="dxa"/>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917109F" w14:textId="77777777" w:rsidR="00575273" w:rsidRPr="00380777" w:rsidRDefault="00575273" w:rsidP="00575273">
            <w:pPr>
              <w:spacing w:line="252" w:lineRule="auto"/>
              <w:rPr>
                <w:b/>
                <w:bCs/>
                <w:sz w:val="16"/>
                <w:szCs w:val="16"/>
                <w:lang w:val="en-GB"/>
              </w:rPr>
            </w:pPr>
            <w:r w:rsidRPr="00380777">
              <w:rPr>
                <w:sz w:val="16"/>
                <w:szCs w:val="16"/>
                <w:lang w:val="en-GB"/>
              </w:rPr>
              <w:t>+ Means tested care fee</w:t>
            </w:r>
          </w:p>
        </w:tc>
        <w:tc>
          <w:tcPr>
            <w:tcW w:w="123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E561A8" w14:textId="77777777" w:rsidR="00575273" w:rsidRPr="00380777" w:rsidRDefault="00575273" w:rsidP="00575273">
            <w:pPr>
              <w:spacing w:line="252" w:lineRule="auto"/>
              <w:rPr>
                <w:sz w:val="16"/>
                <w:szCs w:val="16"/>
                <w:lang w:val="en-GB"/>
              </w:rPr>
            </w:pPr>
            <w:r w:rsidRPr="00380777">
              <w:rPr>
                <w:sz w:val="16"/>
                <w:szCs w:val="16"/>
                <w:lang w:val="en-GB"/>
              </w:rPr>
              <w:t>50% RAD or RAC</w:t>
            </w:r>
          </w:p>
        </w:tc>
        <w:tc>
          <w:tcPr>
            <w:tcW w:w="83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E01EDC" w14:textId="77777777" w:rsidR="00575273" w:rsidRPr="00380777" w:rsidRDefault="00575273" w:rsidP="00575273">
            <w:pPr>
              <w:spacing w:line="252" w:lineRule="auto"/>
              <w:rPr>
                <w:sz w:val="16"/>
                <w:szCs w:val="16"/>
                <w:lang w:val="en-GB"/>
              </w:rPr>
            </w:pPr>
            <w:r w:rsidRPr="00380777">
              <w:rPr>
                <w:sz w:val="16"/>
                <w:szCs w:val="16"/>
                <w:lang w:val="en-GB"/>
              </w:rPr>
              <w:t xml:space="preserve">+ 50% </w:t>
            </w:r>
          </w:p>
          <w:p w14:paraId="470C9392" w14:textId="77777777" w:rsidR="00575273" w:rsidRPr="00380777" w:rsidRDefault="00575273" w:rsidP="00575273">
            <w:pPr>
              <w:spacing w:line="252" w:lineRule="auto"/>
              <w:rPr>
                <w:sz w:val="16"/>
                <w:szCs w:val="16"/>
                <w:lang w:val="en-GB"/>
              </w:rPr>
            </w:pPr>
            <w:r w:rsidRPr="00380777">
              <w:rPr>
                <w:sz w:val="16"/>
                <w:szCs w:val="16"/>
                <w:lang w:val="en-GB"/>
              </w:rPr>
              <w:t>DAP per day</w:t>
            </w:r>
          </w:p>
        </w:tc>
        <w:tc>
          <w:tcPr>
            <w:tcW w:w="98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88623FA" w14:textId="77777777" w:rsidR="00575273" w:rsidRPr="00380777" w:rsidRDefault="00575273" w:rsidP="00575273">
            <w:pPr>
              <w:spacing w:line="252" w:lineRule="auto"/>
              <w:rPr>
                <w:sz w:val="16"/>
                <w:szCs w:val="16"/>
                <w:lang w:val="en-GB"/>
              </w:rPr>
            </w:pPr>
            <w:r w:rsidRPr="00380777">
              <w:rPr>
                <w:color w:val="000000"/>
                <w:sz w:val="16"/>
                <w:szCs w:val="16"/>
                <w:lang w:val="en-GB"/>
              </w:rPr>
              <w:t>+Basic Daily Care Fee</w:t>
            </w:r>
          </w:p>
        </w:tc>
        <w:tc>
          <w:tcPr>
            <w:tcW w:w="111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1F02CA" w14:textId="77777777" w:rsidR="00575273" w:rsidRPr="00380777" w:rsidRDefault="00575273" w:rsidP="00575273">
            <w:pPr>
              <w:spacing w:line="252" w:lineRule="auto"/>
              <w:rPr>
                <w:sz w:val="16"/>
                <w:szCs w:val="16"/>
                <w:lang w:val="en-GB"/>
              </w:rPr>
            </w:pPr>
            <w:r w:rsidRPr="00380777">
              <w:rPr>
                <w:sz w:val="16"/>
                <w:szCs w:val="16"/>
                <w:lang w:val="en-GB"/>
              </w:rPr>
              <w:t>+ Means tested care fee per day</w:t>
            </w:r>
          </w:p>
        </w:tc>
      </w:tr>
      <w:tr w:rsidR="00575273" w:rsidRPr="00C601BC" w14:paraId="54D8260B" w14:textId="77777777" w:rsidTr="002401FD">
        <w:trPr>
          <w:gridAfter w:val="1"/>
          <w:wAfter w:w="6" w:type="dxa"/>
          <w:trHeight w:val="1373"/>
        </w:trPr>
        <w:tc>
          <w:tcPr>
            <w:tcW w:w="1099" w:type="dxa"/>
            <w:vMerge w:val="restart"/>
            <w:tcBorders>
              <w:top w:val="nil"/>
              <w:left w:val="single" w:sz="8" w:space="0" w:color="auto"/>
              <w:right w:val="single" w:sz="8" w:space="0" w:color="auto"/>
            </w:tcBorders>
          </w:tcPr>
          <w:p w14:paraId="600F72AC" w14:textId="77777777" w:rsidR="00575273" w:rsidRPr="00380777" w:rsidRDefault="00575273" w:rsidP="00575273">
            <w:pPr>
              <w:spacing w:line="252" w:lineRule="auto"/>
              <w:rPr>
                <w:sz w:val="16"/>
                <w:szCs w:val="16"/>
                <w:lang w:val="en-GB"/>
              </w:rPr>
            </w:pPr>
          </w:p>
        </w:tc>
        <w:tc>
          <w:tcPr>
            <w:tcW w:w="1443" w:type="dxa"/>
            <w:vMerge w:val="restart"/>
            <w:tcBorders>
              <w:top w:val="nil"/>
              <w:left w:val="nil"/>
              <w:right w:val="single" w:sz="8" w:space="0" w:color="auto"/>
            </w:tcBorders>
            <w:tcMar>
              <w:top w:w="0" w:type="dxa"/>
              <w:left w:w="108" w:type="dxa"/>
              <w:bottom w:w="0" w:type="dxa"/>
              <w:right w:w="108" w:type="dxa"/>
            </w:tcMar>
            <w:hideMark/>
          </w:tcPr>
          <w:p w14:paraId="4BAF0CB9" w14:textId="77777777" w:rsidR="00575273" w:rsidRPr="005C7E5C" w:rsidRDefault="00575273" w:rsidP="00575273">
            <w:pPr>
              <w:spacing w:line="252" w:lineRule="auto"/>
              <w:rPr>
                <w:b/>
                <w:bCs/>
                <w:sz w:val="28"/>
                <w:szCs w:val="28"/>
                <w:lang w:val="en-GB"/>
              </w:rPr>
            </w:pPr>
            <w:r w:rsidRPr="005C7E5C">
              <w:rPr>
                <w:b/>
                <w:bCs/>
                <w:sz w:val="28"/>
                <w:szCs w:val="28"/>
                <w:lang w:val="en-GB"/>
              </w:rPr>
              <w:t>Curtin Standard room</w:t>
            </w:r>
          </w:p>
        </w:tc>
        <w:tc>
          <w:tcPr>
            <w:tcW w:w="637" w:type="dxa"/>
            <w:vMerge w:val="restart"/>
            <w:tcBorders>
              <w:top w:val="nil"/>
              <w:left w:val="nil"/>
              <w:right w:val="single" w:sz="8" w:space="0" w:color="auto"/>
            </w:tcBorders>
            <w:tcMar>
              <w:top w:w="0" w:type="dxa"/>
              <w:left w:w="108" w:type="dxa"/>
              <w:bottom w:w="0" w:type="dxa"/>
              <w:right w:w="108" w:type="dxa"/>
            </w:tcMar>
          </w:tcPr>
          <w:p w14:paraId="1587DFB0" w14:textId="77777777" w:rsidR="00575273" w:rsidRPr="00380777" w:rsidRDefault="00575273" w:rsidP="00575273">
            <w:pPr>
              <w:spacing w:line="252" w:lineRule="auto"/>
              <w:rPr>
                <w:sz w:val="16"/>
                <w:szCs w:val="16"/>
                <w:lang w:val="en-GB"/>
              </w:rPr>
            </w:pPr>
          </w:p>
        </w:tc>
        <w:tc>
          <w:tcPr>
            <w:tcW w:w="1396" w:type="dxa"/>
            <w:tcBorders>
              <w:top w:val="nil"/>
              <w:left w:val="nil"/>
              <w:bottom w:val="single" w:sz="4" w:space="0" w:color="auto"/>
              <w:right w:val="single" w:sz="8" w:space="0" w:color="auto"/>
            </w:tcBorders>
            <w:shd w:val="clear" w:color="auto" w:fill="FFF2CC" w:themeFill="accent4" w:themeFillTint="33"/>
            <w:tcMar>
              <w:top w:w="0" w:type="dxa"/>
              <w:left w:w="108" w:type="dxa"/>
              <w:bottom w:w="0" w:type="dxa"/>
              <w:right w:w="108" w:type="dxa"/>
            </w:tcMar>
            <w:hideMark/>
          </w:tcPr>
          <w:p w14:paraId="189D2B8C" w14:textId="77777777" w:rsidR="00575273" w:rsidRPr="00380777" w:rsidRDefault="00575273" w:rsidP="00575273">
            <w:pPr>
              <w:spacing w:line="252" w:lineRule="auto"/>
              <w:rPr>
                <w:sz w:val="16"/>
                <w:szCs w:val="16"/>
                <w:lang w:val="en-GB"/>
              </w:rPr>
            </w:pPr>
            <w:r w:rsidRPr="00380777">
              <w:rPr>
                <w:sz w:val="16"/>
                <w:szCs w:val="16"/>
                <w:lang w:val="en-GB"/>
              </w:rPr>
              <w:t>$3</w:t>
            </w:r>
            <w:r>
              <w:rPr>
                <w:sz w:val="16"/>
                <w:szCs w:val="16"/>
                <w:lang w:val="en-GB"/>
              </w:rPr>
              <w:t>75</w:t>
            </w:r>
            <w:r w:rsidRPr="00380777">
              <w:rPr>
                <w:sz w:val="16"/>
                <w:szCs w:val="16"/>
                <w:lang w:val="en-GB"/>
              </w:rPr>
              <w:t xml:space="preserve"> K</w:t>
            </w:r>
          </w:p>
        </w:tc>
        <w:tc>
          <w:tcPr>
            <w:tcW w:w="962" w:type="dxa"/>
            <w:tcBorders>
              <w:top w:val="nil"/>
              <w:left w:val="nil"/>
              <w:bottom w:val="single" w:sz="4" w:space="0" w:color="auto"/>
              <w:right w:val="single" w:sz="8" w:space="0" w:color="auto"/>
            </w:tcBorders>
            <w:shd w:val="clear" w:color="auto" w:fill="FFF2CC" w:themeFill="accent4" w:themeFillTint="33"/>
            <w:tcMar>
              <w:top w:w="0" w:type="dxa"/>
              <w:left w:w="108" w:type="dxa"/>
              <w:bottom w:w="0" w:type="dxa"/>
              <w:right w:w="108" w:type="dxa"/>
            </w:tcMar>
            <w:hideMark/>
          </w:tcPr>
          <w:p w14:paraId="609C4DB5" w14:textId="2077CC71" w:rsidR="00575273" w:rsidRPr="00380777" w:rsidRDefault="00575273" w:rsidP="00575273">
            <w:pPr>
              <w:spacing w:line="252" w:lineRule="auto"/>
              <w:rPr>
                <w:sz w:val="16"/>
                <w:szCs w:val="16"/>
                <w:lang w:val="en-GB"/>
              </w:rPr>
            </w:pPr>
            <w:r w:rsidRPr="00380777">
              <w:rPr>
                <w:color w:val="000000"/>
                <w:sz w:val="16"/>
                <w:szCs w:val="16"/>
                <w:lang w:val="en-GB"/>
              </w:rPr>
              <w:t>+</w:t>
            </w:r>
            <w:r>
              <w:rPr>
                <w:color w:val="000000"/>
                <w:sz w:val="16"/>
                <w:szCs w:val="16"/>
                <w:lang w:val="en-GB"/>
              </w:rPr>
              <w:t>$</w:t>
            </w:r>
            <w:r w:rsidR="00435583">
              <w:rPr>
                <w:color w:val="000000"/>
                <w:sz w:val="16"/>
                <w:szCs w:val="16"/>
                <w:lang w:val="en-GB"/>
              </w:rPr>
              <w:t>60.86</w:t>
            </w:r>
          </w:p>
        </w:tc>
        <w:tc>
          <w:tcPr>
            <w:tcW w:w="984" w:type="dxa"/>
            <w:tcBorders>
              <w:top w:val="nil"/>
              <w:left w:val="nil"/>
              <w:bottom w:val="single" w:sz="4" w:space="0" w:color="auto"/>
              <w:right w:val="single" w:sz="8" w:space="0" w:color="auto"/>
            </w:tcBorders>
            <w:shd w:val="clear" w:color="auto" w:fill="FFF2CC" w:themeFill="accent4" w:themeFillTint="33"/>
            <w:tcMar>
              <w:top w:w="0" w:type="dxa"/>
              <w:left w:w="108" w:type="dxa"/>
              <w:bottom w:w="0" w:type="dxa"/>
              <w:right w:w="108" w:type="dxa"/>
            </w:tcMar>
            <w:hideMark/>
          </w:tcPr>
          <w:p w14:paraId="675E0D44" w14:textId="77777777" w:rsidR="00575273" w:rsidRPr="00380777" w:rsidRDefault="00575273" w:rsidP="00575273">
            <w:pPr>
              <w:spacing w:line="252" w:lineRule="auto"/>
              <w:rPr>
                <w:sz w:val="16"/>
                <w:szCs w:val="16"/>
                <w:lang w:val="en-GB"/>
              </w:rPr>
            </w:pPr>
            <w:r w:rsidRPr="00380777">
              <w:rPr>
                <w:sz w:val="16"/>
                <w:szCs w:val="16"/>
                <w:lang w:val="en-GB"/>
              </w:rPr>
              <w:t xml:space="preserve">$ Between $0-$259.26 per day </w:t>
            </w:r>
          </w:p>
        </w:tc>
        <w:tc>
          <w:tcPr>
            <w:tcW w:w="1239"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1E2FD4DA" w14:textId="77777777" w:rsidR="00575273" w:rsidRPr="00380777" w:rsidRDefault="00575273" w:rsidP="00575273">
            <w:pPr>
              <w:spacing w:line="252" w:lineRule="auto"/>
              <w:rPr>
                <w:sz w:val="16"/>
                <w:szCs w:val="16"/>
                <w:lang w:val="en-GB"/>
              </w:rPr>
            </w:pPr>
            <w:r w:rsidRPr="00380777">
              <w:rPr>
                <w:sz w:val="16"/>
                <w:szCs w:val="16"/>
                <w:lang w:val="en-GB"/>
              </w:rPr>
              <w:t>$1</w:t>
            </w:r>
            <w:r>
              <w:rPr>
                <w:sz w:val="16"/>
                <w:szCs w:val="16"/>
                <w:lang w:val="en-GB"/>
              </w:rPr>
              <w:t>87.5</w:t>
            </w:r>
            <w:r w:rsidRPr="00380777">
              <w:rPr>
                <w:sz w:val="16"/>
                <w:szCs w:val="16"/>
                <w:lang w:val="en-GB"/>
              </w:rPr>
              <w:t>K</w:t>
            </w:r>
          </w:p>
          <w:p w14:paraId="2C057F4C" w14:textId="77777777" w:rsidR="00575273" w:rsidRPr="00380777" w:rsidRDefault="00575273" w:rsidP="00575273">
            <w:pPr>
              <w:spacing w:before="60" w:after="60"/>
              <w:rPr>
                <w:rFonts w:cs="Arial"/>
                <w:sz w:val="16"/>
                <w:szCs w:val="16"/>
              </w:rPr>
            </w:pPr>
            <w:r w:rsidRPr="00380777">
              <w:rPr>
                <w:sz w:val="16"/>
                <w:szCs w:val="16"/>
                <w:lang w:val="en-GB"/>
              </w:rPr>
              <w:t xml:space="preserve">Or </w:t>
            </w:r>
            <w:r w:rsidRPr="00380777">
              <w:rPr>
                <w:rFonts w:cs="Arial"/>
                <w:sz w:val="16"/>
                <w:szCs w:val="16"/>
              </w:rPr>
              <w:t xml:space="preserve"> </w:t>
            </w:r>
          </w:p>
          <w:p w14:paraId="69F140C0" w14:textId="7D5D6A5B" w:rsidR="00575273" w:rsidRPr="00380777" w:rsidRDefault="00575273" w:rsidP="00575273">
            <w:pPr>
              <w:spacing w:before="60" w:after="60"/>
              <w:rPr>
                <w:sz w:val="16"/>
                <w:szCs w:val="16"/>
                <w:lang w:val="en-GB"/>
              </w:rPr>
            </w:pPr>
            <w:r w:rsidRPr="00380777">
              <w:rPr>
                <w:rFonts w:cs="Arial"/>
                <w:sz w:val="16"/>
                <w:szCs w:val="16"/>
              </w:rPr>
              <w:t xml:space="preserve">Deposit and a Daily Payment of </w:t>
            </w:r>
            <w:r w:rsidR="00A77E38">
              <w:rPr>
                <w:rFonts w:cs="Arial"/>
                <w:sz w:val="16"/>
                <w:szCs w:val="16"/>
              </w:rPr>
              <w:t>8.15</w:t>
            </w:r>
            <w:r w:rsidRPr="00380777">
              <w:rPr>
                <w:rFonts w:cs="Arial"/>
                <w:sz w:val="16"/>
                <w:szCs w:val="16"/>
              </w:rPr>
              <w:t>% of balance per day</w:t>
            </w:r>
          </w:p>
        </w:tc>
        <w:tc>
          <w:tcPr>
            <w:tcW w:w="833"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674E0427" w14:textId="5836335D" w:rsidR="00575273" w:rsidRPr="00380777" w:rsidRDefault="00575273" w:rsidP="00575273">
            <w:pPr>
              <w:spacing w:line="252" w:lineRule="auto"/>
              <w:rPr>
                <w:sz w:val="16"/>
                <w:szCs w:val="16"/>
                <w:lang w:val="en-GB"/>
              </w:rPr>
            </w:pPr>
            <w:r w:rsidRPr="00380777">
              <w:rPr>
                <w:sz w:val="16"/>
                <w:szCs w:val="16"/>
                <w:lang w:val="en-GB"/>
              </w:rPr>
              <w:t>$</w:t>
            </w:r>
            <w:r w:rsidR="004F7868">
              <w:rPr>
                <w:sz w:val="16"/>
                <w:szCs w:val="16"/>
                <w:lang w:val="en-GB"/>
              </w:rPr>
              <w:t>4</w:t>
            </w:r>
            <w:r w:rsidR="00A77E38">
              <w:rPr>
                <w:sz w:val="16"/>
                <w:szCs w:val="16"/>
                <w:lang w:val="en-GB"/>
              </w:rPr>
              <w:t>1.87</w:t>
            </w:r>
          </w:p>
        </w:tc>
        <w:tc>
          <w:tcPr>
            <w:tcW w:w="982"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3702366B" w14:textId="4539EB11" w:rsidR="00575273" w:rsidRDefault="00575273" w:rsidP="00575273">
            <w:pPr>
              <w:spacing w:line="252" w:lineRule="auto"/>
              <w:rPr>
                <w:color w:val="000000"/>
                <w:sz w:val="16"/>
                <w:szCs w:val="16"/>
                <w:lang w:val="en-GB"/>
              </w:rPr>
            </w:pPr>
            <w:r w:rsidRPr="00380777">
              <w:rPr>
                <w:color w:val="000000"/>
                <w:sz w:val="16"/>
                <w:szCs w:val="16"/>
                <w:lang w:val="en-GB"/>
              </w:rPr>
              <w:t>+</w:t>
            </w:r>
            <w:r w:rsidR="00E30887">
              <w:rPr>
                <w:color w:val="000000"/>
                <w:sz w:val="16"/>
                <w:szCs w:val="16"/>
                <w:lang w:val="en-GB"/>
              </w:rPr>
              <w:t>$60.86</w:t>
            </w:r>
          </w:p>
          <w:p w14:paraId="6AEE7013" w14:textId="77777777" w:rsidR="00575273" w:rsidRPr="00380777" w:rsidRDefault="00575273" w:rsidP="00575273">
            <w:pPr>
              <w:spacing w:line="252" w:lineRule="auto"/>
              <w:rPr>
                <w:sz w:val="16"/>
                <w:szCs w:val="16"/>
                <w:lang w:val="en-GB"/>
              </w:rPr>
            </w:pPr>
          </w:p>
        </w:tc>
        <w:tc>
          <w:tcPr>
            <w:tcW w:w="1111"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584E7480" w14:textId="77777777" w:rsidR="00575273" w:rsidRPr="00380777" w:rsidRDefault="00575273" w:rsidP="00575273">
            <w:pPr>
              <w:spacing w:line="252" w:lineRule="auto"/>
              <w:rPr>
                <w:sz w:val="16"/>
                <w:szCs w:val="16"/>
                <w:lang w:val="en-GB"/>
              </w:rPr>
            </w:pPr>
            <w:r w:rsidRPr="00380777">
              <w:rPr>
                <w:sz w:val="16"/>
                <w:szCs w:val="16"/>
                <w:lang w:val="en-GB"/>
              </w:rPr>
              <w:t>$ Between $0-$259.26 per day</w:t>
            </w:r>
          </w:p>
        </w:tc>
      </w:tr>
      <w:tr w:rsidR="00575273" w:rsidRPr="00C601BC" w14:paraId="51D0BBF1" w14:textId="77777777" w:rsidTr="002401FD">
        <w:trPr>
          <w:gridAfter w:val="1"/>
          <w:wAfter w:w="6" w:type="dxa"/>
          <w:trHeight w:val="602"/>
        </w:trPr>
        <w:tc>
          <w:tcPr>
            <w:tcW w:w="1099" w:type="dxa"/>
            <w:vMerge/>
            <w:tcBorders>
              <w:left w:val="single" w:sz="8" w:space="0" w:color="auto"/>
              <w:right w:val="single" w:sz="8" w:space="0" w:color="auto"/>
            </w:tcBorders>
          </w:tcPr>
          <w:p w14:paraId="03386225" w14:textId="77777777" w:rsidR="00575273" w:rsidRPr="00380777" w:rsidRDefault="00575273" w:rsidP="00575273">
            <w:pPr>
              <w:spacing w:line="252" w:lineRule="auto"/>
              <w:rPr>
                <w:sz w:val="16"/>
                <w:szCs w:val="16"/>
                <w:lang w:val="en-GB"/>
              </w:rPr>
            </w:pPr>
          </w:p>
        </w:tc>
        <w:tc>
          <w:tcPr>
            <w:tcW w:w="1443" w:type="dxa"/>
            <w:vMerge/>
            <w:tcBorders>
              <w:left w:val="single" w:sz="8" w:space="0" w:color="auto"/>
              <w:right w:val="single" w:sz="8" w:space="0" w:color="auto"/>
            </w:tcBorders>
            <w:tcMar>
              <w:top w:w="0" w:type="dxa"/>
              <w:left w:w="108" w:type="dxa"/>
              <w:bottom w:w="0" w:type="dxa"/>
              <w:right w:w="108" w:type="dxa"/>
            </w:tcMar>
          </w:tcPr>
          <w:p w14:paraId="2519D95E" w14:textId="77777777" w:rsidR="00575273" w:rsidRPr="00380777" w:rsidRDefault="00575273" w:rsidP="00575273">
            <w:pPr>
              <w:spacing w:line="252" w:lineRule="auto"/>
              <w:rPr>
                <w:sz w:val="16"/>
                <w:szCs w:val="16"/>
                <w:lang w:val="en-GB"/>
              </w:rPr>
            </w:pPr>
          </w:p>
        </w:tc>
        <w:tc>
          <w:tcPr>
            <w:tcW w:w="637" w:type="dxa"/>
            <w:vMerge/>
            <w:tcBorders>
              <w:left w:val="single" w:sz="8" w:space="0" w:color="auto"/>
              <w:right w:val="single" w:sz="8" w:space="0" w:color="auto"/>
            </w:tcBorders>
            <w:tcMar>
              <w:top w:w="0" w:type="dxa"/>
              <w:left w:w="108" w:type="dxa"/>
              <w:bottom w:w="0" w:type="dxa"/>
              <w:right w:w="108" w:type="dxa"/>
            </w:tcMar>
          </w:tcPr>
          <w:p w14:paraId="6BB4C044" w14:textId="77777777" w:rsidR="00575273" w:rsidRPr="00380777" w:rsidRDefault="00575273" w:rsidP="00575273">
            <w:pPr>
              <w:spacing w:line="252" w:lineRule="auto"/>
              <w:rPr>
                <w:sz w:val="16"/>
                <w:szCs w:val="16"/>
                <w:lang w:val="en-GB"/>
              </w:rPr>
            </w:pPr>
          </w:p>
        </w:tc>
        <w:tc>
          <w:tcPr>
            <w:tcW w:w="3342" w:type="dxa"/>
            <w:gridSpan w:val="3"/>
            <w:tcBorders>
              <w:top w:val="single" w:sz="4" w:space="0" w:color="auto"/>
              <w:left w:val="single" w:sz="8"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040EEBC" w14:textId="77777777" w:rsidR="00575273" w:rsidRPr="00380777" w:rsidRDefault="00575273" w:rsidP="00575273">
            <w:pPr>
              <w:spacing w:line="252" w:lineRule="auto"/>
              <w:rPr>
                <w:b/>
                <w:bCs/>
                <w:color w:val="FF0000"/>
                <w:sz w:val="16"/>
                <w:szCs w:val="16"/>
                <w:lang w:val="en-GB"/>
              </w:rPr>
            </w:pPr>
            <w:r w:rsidRPr="00380777">
              <w:rPr>
                <w:b/>
                <w:bCs/>
                <w:sz w:val="16"/>
                <w:szCs w:val="16"/>
                <w:lang w:val="en-GB"/>
              </w:rPr>
              <w:t>Rental option</w:t>
            </w:r>
          </w:p>
        </w:tc>
        <w:tc>
          <w:tcPr>
            <w:tcW w:w="4165"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tcPr>
          <w:p w14:paraId="261369DB" w14:textId="77777777" w:rsidR="00575273" w:rsidRPr="00380777" w:rsidRDefault="00575273" w:rsidP="00575273">
            <w:pPr>
              <w:pStyle w:val="yiv1511863429msonormal"/>
              <w:rPr>
                <w:color w:val="FF0000"/>
                <w:sz w:val="16"/>
                <w:szCs w:val="16"/>
                <w:lang w:val="en-GB"/>
              </w:rPr>
            </w:pPr>
            <w:r w:rsidRPr="00380777">
              <w:rPr>
                <w:rFonts w:ascii="Arial" w:hAnsi="Arial" w:cs="Arial"/>
                <w:b/>
                <w:bCs/>
                <w:i/>
                <w:iCs/>
                <w:color w:val="26282A"/>
                <w:sz w:val="16"/>
                <w:szCs w:val="16"/>
              </w:rPr>
              <w:t>Full hardship payment</w:t>
            </w:r>
            <w:r w:rsidRPr="00380777">
              <w:rPr>
                <w:rFonts w:ascii="Arial" w:hAnsi="Arial" w:cs="Arial"/>
                <w:i/>
                <w:iCs/>
                <w:color w:val="000000"/>
                <w:sz w:val="16"/>
                <w:szCs w:val="16"/>
                <w:lang w:val="en-GB"/>
              </w:rPr>
              <w:t xml:space="preserve"> subsidised by the government based on means test</w:t>
            </w:r>
          </w:p>
        </w:tc>
      </w:tr>
      <w:tr w:rsidR="00575273" w:rsidRPr="00C601BC" w14:paraId="79ED6BBC" w14:textId="77777777" w:rsidTr="002401FD">
        <w:trPr>
          <w:gridAfter w:val="1"/>
          <w:wAfter w:w="6" w:type="dxa"/>
          <w:trHeight w:val="686"/>
        </w:trPr>
        <w:tc>
          <w:tcPr>
            <w:tcW w:w="1099" w:type="dxa"/>
            <w:vMerge/>
            <w:tcBorders>
              <w:left w:val="single" w:sz="8" w:space="0" w:color="auto"/>
              <w:right w:val="single" w:sz="8" w:space="0" w:color="auto"/>
            </w:tcBorders>
          </w:tcPr>
          <w:p w14:paraId="4FC6EE08" w14:textId="77777777" w:rsidR="00575273" w:rsidRPr="00380777" w:rsidRDefault="00575273" w:rsidP="00575273">
            <w:pPr>
              <w:spacing w:line="252" w:lineRule="auto"/>
              <w:rPr>
                <w:sz w:val="16"/>
                <w:szCs w:val="16"/>
                <w:lang w:val="en-GB"/>
              </w:rPr>
            </w:pPr>
          </w:p>
        </w:tc>
        <w:tc>
          <w:tcPr>
            <w:tcW w:w="1443" w:type="dxa"/>
            <w:vMerge/>
            <w:tcBorders>
              <w:left w:val="single" w:sz="8" w:space="0" w:color="auto"/>
              <w:right w:val="single" w:sz="8" w:space="0" w:color="auto"/>
            </w:tcBorders>
            <w:tcMar>
              <w:top w:w="0" w:type="dxa"/>
              <w:left w:w="108" w:type="dxa"/>
              <w:bottom w:w="0" w:type="dxa"/>
              <w:right w:w="108" w:type="dxa"/>
            </w:tcMar>
          </w:tcPr>
          <w:p w14:paraId="1DA68ED0" w14:textId="77777777" w:rsidR="00575273" w:rsidRPr="00380777" w:rsidRDefault="00575273" w:rsidP="00575273">
            <w:pPr>
              <w:spacing w:line="252" w:lineRule="auto"/>
              <w:rPr>
                <w:sz w:val="16"/>
                <w:szCs w:val="16"/>
                <w:lang w:val="en-GB"/>
              </w:rPr>
            </w:pPr>
          </w:p>
        </w:tc>
        <w:tc>
          <w:tcPr>
            <w:tcW w:w="637" w:type="dxa"/>
            <w:vMerge/>
            <w:tcBorders>
              <w:left w:val="single" w:sz="8" w:space="0" w:color="auto"/>
              <w:right w:val="single" w:sz="8" w:space="0" w:color="auto"/>
            </w:tcBorders>
            <w:tcMar>
              <w:top w:w="0" w:type="dxa"/>
              <w:left w:w="108" w:type="dxa"/>
              <w:bottom w:w="0" w:type="dxa"/>
              <w:right w:w="108" w:type="dxa"/>
            </w:tcMar>
          </w:tcPr>
          <w:p w14:paraId="19C1763D" w14:textId="77777777" w:rsidR="00575273" w:rsidRPr="00380777" w:rsidRDefault="00575273" w:rsidP="00575273">
            <w:pPr>
              <w:spacing w:line="252" w:lineRule="auto"/>
              <w:rPr>
                <w:sz w:val="16"/>
                <w:szCs w:val="16"/>
                <w:lang w:val="en-GB"/>
              </w:rPr>
            </w:pPr>
          </w:p>
        </w:tc>
        <w:tc>
          <w:tcPr>
            <w:tcW w:w="1396" w:type="dxa"/>
            <w:tcBorders>
              <w:top w:val="single" w:sz="4" w:space="0" w:color="auto"/>
              <w:left w:val="single" w:sz="8"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DE1D03D" w14:textId="77777777" w:rsidR="00575273" w:rsidRPr="00380777" w:rsidRDefault="00575273" w:rsidP="00575273">
            <w:pPr>
              <w:spacing w:line="252" w:lineRule="auto"/>
              <w:rPr>
                <w:sz w:val="16"/>
                <w:szCs w:val="16"/>
                <w:lang w:val="en-GB"/>
              </w:rPr>
            </w:pPr>
            <w:r w:rsidRPr="00380777">
              <w:rPr>
                <w:sz w:val="16"/>
                <w:szCs w:val="16"/>
                <w:lang w:val="en-GB"/>
              </w:rPr>
              <w:t>DAP daily Accom’ fee</w:t>
            </w:r>
          </w:p>
        </w:tc>
        <w:tc>
          <w:tcPr>
            <w:tcW w:w="962"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AFE71FA" w14:textId="77777777" w:rsidR="00575273" w:rsidRPr="00380777" w:rsidRDefault="00575273" w:rsidP="00575273">
            <w:pPr>
              <w:spacing w:line="252" w:lineRule="auto"/>
              <w:rPr>
                <w:color w:val="000000"/>
                <w:sz w:val="16"/>
                <w:szCs w:val="16"/>
                <w:lang w:val="en-GB"/>
              </w:rPr>
            </w:pPr>
            <w:r w:rsidRPr="00380777">
              <w:rPr>
                <w:color w:val="000000"/>
                <w:sz w:val="16"/>
                <w:szCs w:val="16"/>
                <w:lang w:val="en-GB"/>
              </w:rPr>
              <w:t>+ Basic Daily Care Fee</w:t>
            </w:r>
          </w:p>
        </w:tc>
        <w:tc>
          <w:tcPr>
            <w:tcW w:w="98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E67580B" w14:textId="77777777" w:rsidR="00575273" w:rsidRPr="00380777" w:rsidRDefault="00575273" w:rsidP="00575273">
            <w:pPr>
              <w:spacing w:line="252" w:lineRule="auto"/>
              <w:rPr>
                <w:color w:val="FF0000"/>
                <w:sz w:val="16"/>
                <w:szCs w:val="16"/>
                <w:lang w:val="en-GB"/>
              </w:rPr>
            </w:pPr>
            <w:r w:rsidRPr="00380777">
              <w:rPr>
                <w:sz w:val="16"/>
                <w:szCs w:val="16"/>
                <w:lang w:val="en-GB"/>
              </w:rPr>
              <w:t>+ Means tested care fee</w:t>
            </w:r>
          </w:p>
        </w:tc>
        <w:tc>
          <w:tcPr>
            <w:tcW w:w="2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DA957C3" w14:textId="77777777" w:rsidR="00575273" w:rsidRPr="00380777" w:rsidRDefault="00575273" w:rsidP="00575273">
            <w:pPr>
              <w:spacing w:line="252" w:lineRule="auto"/>
              <w:rPr>
                <w:sz w:val="16"/>
                <w:szCs w:val="16"/>
                <w:lang w:val="en-GB"/>
              </w:rPr>
            </w:pPr>
            <w:r w:rsidRPr="00380777">
              <w:rPr>
                <w:sz w:val="16"/>
                <w:szCs w:val="16"/>
                <w:lang w:val="en-GB"/>
              </w:rPr>
              <w:t>RAD or DAP</w:t>
            </w:r>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98D5C3" w14:textId="77777777" w:rsidR="00575273" w:rsidRPr="00380777" w:rsidRDefault="00575273" w:rsidP="00575273">
            <w:pPr>
              <w:spacing w:line="252" w:lineRule="auto"/>
              <w:rPr>
                <w:color w:val="000000"/>
                <w:sz w:val="16"/>
                <w:szCs w:val="16"/>
                <w:lang w:val="en-GB"/>
              </w:rPr>
            </w:pPr>
            <w:r w:rsidRPr="00380777">
              <w:rPr>
                <w:color w:val="000000"/>
                <w:sz w:val="16"/>
                <w:szCs w:val="16"/>
                <w:lang w:val="en-GB"/>
              </w:rPr>
              <w:t>+Basic Daily Care Fee</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4D98D8" w14:textId="77777777" w:rsidR="00575273" w:rsidRPr="00380777" w:rsidRDefault="00575273" w:rsidP="00575273">
            <w:pPr>
              <w:spacing w:line="252" w:lineRule="auto"/>
              <w:rPr>
                <w:color w:val="FF0000"/>
                <w:sz w:val="16"/>
                <w:szCs w:val="16"/>
                <w:lang w:val="en-GB"/>
              </w:rPr>
            </w:pPr>
            <w:r w:rsidRPr="00380777">
              <w:rPr>
                <w:sz w:val="16"/>
                <w:szCs w:val="16"/>
                <w:lang w:val="en-GB"/>
              </w:rPr>
              <w:t>+ Means tested care fee per day</w:t>
            </w:r>
          </w:p>
        </w:tc>
      </w:tr>
      <w:tr w:rsidR="00575273" w:rsidRPr="00C601BC" w14:paraId="430683D5" w14:textId="77777777" w:rsidTr="002401FD">
        <w:trPr>
          <w:gridAfter w:val="1"/>
          <w:wAfter w:w="6" w:type="dxa"/>
          <w:trHeight w:val="839"/>
        </w:trPr>
        <w:tc>
          <w:tcPr>
            <w:tcW w:w="1099" w:type="dxa"/>
            <w:vMerge/>
            <w:tcBorders>
              <w:left w:val="single" w:sz="8" w:space="0" w:color="auto"/>
              <w:bottom w:val="single" w:sz="4" w:space="0" w:color="auto"/>
              <w:right w:val="single" w:sz="8" w:space="0" w:color="auto"/>
            </w:tcBorders>
          </w:tcPr>
          <w:p w14:paraId="244B0043" w14:textId="77777777" w:rsidR="00575273" w:rsidRPr="00380777" w:rsidRDefault="00575273" w:rsidP="00575273">
            <w:pPr>
              <w:spacing w:line="252" w:lineRule="auto"/>
              <w:rPr>
                <w:sz w:val="16"/>
                <w:szCs w:val="16"/>
                <w:lang w:val="en-GB"/>
              </w:rPr>
            </w:pPr>
          </w:p>
        </w:tc>
        <w:tc>
          <w:tcPr>
            <w:tcW w:w="1443"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6C55D2A5" w14:textId="77777777" w:rsidR="00575273" w:rsidRPr="00380777" w:rsidRDefault="00575273" w:rsidP="00575273">
            <w:pPr>
              <w:spacing w:line="252" w:lineRule="auto"/>
              <w:rPr>
                <w:sz w:val="16"/>
                <w:szCs w:val="16"/>
                <w:lang w:val="en-GB"/>
              </w:rPr>
            </w:pPr>
          </w:p>
        </w:tc>
        <w:tc>
          <w:tcPr>
            <w:tcW w:w="637"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337EE8A5" w14:textId="77777777" w:rsidR="00575273" w:rsidRPr="00380777" w:rsidRDefault="00575273" w:rsidP="00575273">
            <w:pPr>
              <w:spacing w:line="252" w:lineRule="auto"/>
              <w:rPr>
                <w:sz w:val="16"/>
                <w:szCs w:val="16"/>
                <w:lang w:val="en-GB"/>
              </w:rPr>
            </w:pPr>
          </w:p>
        </w:tc>
        <w:tc>
          <w:tcPr>
            <w:tcW w:w="1396" w:type="dxa"/>
            <w:tcBorders>
              <w:top w:val="single" w:sz="4" w:space="0" w:color="auto"/>
              <w:left w:val="single" w:sz="8"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6AFE094" w14:textId="62DCB4FF" w:rsidR="00575273" w:rsidRPr="00380777" w:rsidRDefault="00575273" w:rsidP="00575273">
            <w:pPr>
              <w:spacing w:line="252" w:lineRule="auto"/>
              <w:rPr>
                <w:sz w:val="16"/>
                <w:szCs w:val="16"/>
                <w:lang w:val="en-GB"/>
              </w:rPr>
            </w:pPr>
            <w:r w:rsidRPr="00380777">
              <w:rPr>
                <w:sz w:val="16"/>
                <w:szCs w:val="16"/>
                <w:lang w:val="en-GB"/>
              </w:rPr>
              <w:t>$</w:t>
            </w:r>
            <w:r>
              <w:rPr>
                <w:sz w:val="16"/>
                <w:szCs w:val="16"/>
                <w:lang w:val="en-GB"/>
              </w:rPr>
              <w:t>8</w:t>
            </w:r>
            <w:r w:rsidR="00A77E38">
              <w:rPr>
                <w:sz w:val="16"/>
                <w:szCs w:val="16"/>
                <w:lang w:val="en-GB"/>
              </w:rPr>
              <w:t>3.73</w:t>
            </w:r>
            <w:r>
              <w:rPr>
                <w:sz w:val="16"/>
                <w:szCs w:val="16"/>
                <w:lang w:val="en-GB"/>
              </w:rPr>
              <w:t xml:space="preserve"> per day</w:t>
            </w:r>
          </w:p>
          <w:p w14:paraId="4447510D" w14:textId="77777777" w:rsidR="00575273" w:rsidRPr="00380777" w:rsidRDefault="00575273" w:rsidP="00575273">
            <w:pPr>
              <w:spacing w:line="252" w:lineRule="auto"/>
              <w:rPr>
                <w:sz w:val="16"/>
                <w:szCs w:val="16"/>
                <w:lang w:val="en-GB"/>
              </w:rPr>
            </w:pPr>
          </w:p>
        </w:tc>
        <w:tc>
          <w:tcPr>
            <w:tcW w:w="962"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EFD3DE7" w14:textId="28B9B389" w:rsidR="00575273" w:rsidRPr="00380777" w:rsidRDefault="00575273" w:rsidP="00575273">
            <w:pPr>
              <w:spacing w:line="252" w:lineRule="auto"/>
              <w:rPr>
                <w:color w:val="000000"/>
                <w:sz w:val="16"/>
                <w:szCs w:val="16"/>
                <w:lang w:val="en-GB"/>
              </w:rPr>
            </w:pPr>
            <w:r w:rsidRPr="00380777">
              <w:rPr>
                <w:color w:val="000000"/>
                <w:sz w:val="16"/>
                <w:szCs w:val="16"/>
                <w:lang w:val="en-GB"/>
              </w:rPr>
              <w:t>+</w:t>
            </w:r>
            <w:r w:rsidR="00E30887">
              <w:rPr>
                <w:color w:val="000000"/>
                <w:sz w:val="16"/>
                <w:szCs w:val="16"/>
                <w:lang w:val="en-GB"/>
              </w:rPr>
              <w:t>$60.86</w:t>
            </w:r>
          </w:p>
        </w:tc>
        <w:tc>
          <w:tcPr>
            <w:tcW w:w="98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43CD37C" w14:textId="77777777" w:rsidR="00575273" w:rsidRPr="00380777" w:rsidRDefault="00575273" w:rsidP="00575273">
            <w:pPr>
              <w:spacing w:line="252" w:lineRule="auto"/>
              <w:rPr>
                <w:color w:val="FF0000"/>
                <w:sz w:val="16"/>
                <w:szCs w:val="16"/>
                <w:lang w:val="en-GB"/>
              </w:rPr>
            </w:pPr>
            <w:r w:rsidRPr="00380777">
              <w:rPr>
                <w:sz w:val="16"/>
                <w:szCs w:val="16"/>
                <w:lang w:val="en-GB"/>
              </w:rPr>
              <w:t>$ Between $0-$259.26 per day</w:t>
            </w:r>
          </w:p>
        </w:tc>
        <w:tc>
          <w:tcPr>
            <w:tcW w:w="2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312C84" w14:textId="3E39EE4E" w:rsidR="00E32603" w:rsidRDefault="00E32603" w:rsidP="00E32603">
            <w:pPr>
              <w:spacing w:line="252" w:lineRule="auto"/>
              <w:rPr>
                <w:rFonts w:ascii="Arial" w:hAnsi="Arial" w:cs="Arial"/>
                <w:i/>
                <w:iCs/>
                <w:color w:val="000000"/>
                <w:sz w:val="16"/>
                <w:szCs w:val="16"/>
                <w:lang w:val="en-GB"/>
              </w:rPr>
            </w:pPr>
            <w:r>
              <w:rPr>
                <w:sz w:val="16"/>
                <w:szCs w:val="16"/>
                <w:lang w:val="en-GB"/>
              </w:rPr>
              <w:t xml:space="preserve">Up to </w:t>
            </w:r>
            <w:r w:rsidRPr="00380777">
              <w:rPr>
                <w:sz w:val="16"/>
                <w:szCs w:val="16"/>
                <w:lang w:val="en-GB"/>
              </w:rPr>
              <w:t>$</w:t>
            </w:r>
            <w:r>
              <w:rPr>
                <w:sz w:val="16"/>
                <w:szCs w:val="16"/>
                <w:lang w:val="en-GB"/>
              </w:rPr>
              <w:t>6</w:t>
            </w:r>
            <w:r w:rsidR="00A77E38">
              <w:rPr>
                <w:sz w:val="16"/>
                <w:szCs w:val="16"/>
                <w:lang w:val="en-GB"/>
              </w:rPr>
              <w:t>6.94</w:t>
            </w:r>
            <w:r w:rsidRPr="00380777">
              <w:rPr>
                <w:sz w:val="16"/>
                <w:szCs w:val="16"/>
                <w:lang w:val="en-GB"/>
              </w:rPr>
              <w:t xml:space="preserve"> </w:t>
            </w:r>
            <w:r w:rsidRPr="00380777">
              <w:rPr>
                <w:rFonts w:ascii="Arial" w:hAnsi="Arial" w:cs="Arial"/>
                <w:i/>
                <w:iCs/>
                <w:color w:val="000000"/>
                <w:sz w:val="16"/>
                <w:szCs w:val="16"/>
                <w:lang w:val="en-GB"/>
              </w:rPr>
              <w:t xml:space="preserve">subsidised by the government </w:t>
            </w:r>
          </w:p>
          <w:p w14:paraId="5B8595D9" w14:textId="77777777" w:rsidR="00E32603" w:rsidRDefault="00E32603" w:rsidP="00E32603">
            <w:pPr>
              <w:spacing w:line="252" w:lineRule="auto"/>
              <w:rPr>
                <w:rFonts w:ascii="Arial" w:hAnsi="Arial" w:cs="Arial"/>
                <w:i/>
                <w:iCs/>
                <w:color w:val="000000"/>
                <w:sz w:val="16"/>
                <w:szCs w:val="16"/>
                <w:lang w:val="en-GB"/>
              </w:rPr>
            </w:pPr>
            <w:r>
              <w:rPr>
                <w:rFonts w:ascii="Arial" w:hAnsi="Arial" w:cs="Arial"/>
                <w:i/>
                <w:iCs/>
                <w:color w:val="000000"/>
                <w:sz w:val="16"/>
                <w:szCs w:val="16"/>
                <w:lang w:val="en-GB"/>
              </w:rPr>
              <w:t xml:space="preserve">Accommodation supplement </w:t>
            </w:r>
          </w:p>
          <w:p w14:paraId="2ED29421" w14:textId="2678670C" w:rsidR="00E32603" w:rsidRPr="00380777" w:rsidRDefault="00E32603" w:rsidP="00E32603">
            <w:pPr>
              <w:spacing w:line="252" w:lineRule="auto"/>
              <w:rPr>
                <w:rFonts w:ascii="Arial" w:hAnsi="Arial" w:cs="Arial"/>
                <w:i/>
                <w:iCs/>
                <w:color w:val="000000"/>
                <w:sz w:val="16"/>
                <w:szCs w:val="16"/>
                <w:lang w:val="en-GB"/>
              </w:rPr>
            </w:pPr>
            <w:r>
              <w:rPr>
                <w:rFonts w:ascii="Arial" w:hAnsi="Arial" w:cs="Arial"/>
                <w:i/>
                <w:iCs/>
                <w:color w:val="000000"/>
                <w:sz w:val="16"/>
                <w:szCs w:val="16"/>
                <w:lang w:val="en-GB"/>
              </w:rPr>
              <w:t>Currently a daily gap of $1</w:t>
            </w:r>
            <w:r w:rsidR="00A77E38">
              <w:rPr>
                <w:rFonts w:ascii="Arial" w:hAnsi="Arial" w:cs="Arial"/>
                <w:i/>
                <w:iCs/>
                <w:color w:val="000000"/>
                <w:sz w:val="16"/>
                <w:szCs w:val="16"/>
                <w:lang w:val="en-GB"/>
              </w:rPr>
              <w:t>6.79</w:t>
            </w:r>
            <w:r>
              <w:rPr>
                <w:rFonts w:ascii="Arial" w:hAnsi="Arial" w:cs="Arial"/>
                <w:i/>
                <w:iCs/>
                <w:color w:val="000000"/>
                <w:sz w:val="16"/>
                <w:szCs w:val="16"/>
                <w:lang w:val="en-GB"/>
              </w:rPr>
              <w:t xml:space="preserve"> </w:t>
            </w:r>
          </w:p>
          <w:p w14:paraId="29AA08AA" w14:textId="23AD4B5E" w:rsidR="00575273" w:rsidRPr="00380777" w:rsidRDefault="00575273" w:rsidP="00E32603">
            <w:pPr>
              <w:spacing w:line="252" w:lineRule="auto"/>
              <w:rPr>
                <w:sz w:val="16"/>
                <w:szCs w:val="16"/>
                <w:lang w:val="en-GB"/>
              </w:rPr>
            </w:pPr>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1B27E3" w14:textId="74BB3483" w:rsidR="00575273" w:rsidRPr="00380777" w:rsidRDefault="00575273" w:rsidP="00575273">
            <w:pPr>
              <w:spacing w:line="252" w:lineRule="auto"/>
              <w:rPr>
                <w:color w:val="000000"/>
                <w:sz w:val="16"/>
                <w:szCs w:val="16"/>
                <w:lang w:val="en-GB"/>
              </w:rPr>
            </w:pPr>
            <w:r w:rsidRPr="00380777">
              <w:rPr>
                <w:color w:val="000000"/>
                <w:sz w:val="16"/>
                <w:szCs w:val="16"/>
                <w:lang w:val="en-GB"/>
              </w:rPr>
              <w:t>+</w:t>
            </w:r>
            <w:r w:rsidR="00E30887">
              <w:rPr>
                <w:color w:val="000000"/>
                <w:sz w:val="16"/>
                <w:szCs w:val="16"/>
                <w:lang w:val="en-GB"/>
              </w:rPr>
              <w:t>$60.86</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D63044" w14:textId="77777777" w:rsidR="00575273" w:rsidRPr="00380777" w:rsidRDefault="00575273" w:rsidP="00575273">
            <w:pPr>
              <w:spacing w:line="252" w:lineRule="auto"/>
              <w:rPr>
                <w:color w:val="FF0000"/>
                <w:sz w:val="16"/>
                <w:szCs w:val="16"/>
                <w:lang w:val="en-GB"/>
              </w:rPr>
            </w:pPr>
            <w:r w:rsidRPr="00380777">
              <w:rPr>
                <w:sz w:val="16"/>
                <w:szCs w:val="16"/>
                <w:lang w:val="en-GB"/>
              </w:rPr>
              <w:t>$0</w:t>
            </w:r>
          </w:p>
        </w:tc>
      </w:tr>
    </w:tbl>
    <w:p w14:paraId="710C34A0" w14:textId="77777777" w:rsidR="0090783A" w:rsidRDefault="0090783A" w:rsidP="0090783A">
      <w:pPr>
        <w:rPr>
          <w:rFonts w:eastAsia="Times New Roman"/>
          <w:b/>
          <w:bCs/>
          <w:color w:val="000000"/>
          <w:lang w:eastAsia="en-AU"/>
        </w:rPr>
      </w:pPr>
    </w:p>
    <w:p w14:paraId="1D0DA91C" w14:textId="77777777" w:rsidR="002401FD" w:rsidRDefault="00380777" w:rsidP="004F7868">
      <w:pPr>
        <w:rPr>
          <w:rFonts w:ascii="Arial" w:hAnsi="Arial" w:cs="Arial"/>
          <w:sz w:val="24"/>
          <w:szCs w:val="24"/>
        </w:rPr>
      </w:pPr>
      <w:r w:rsidRPr="008466DC">
        <w:rPr>
          <w:rFonts w:ascii="Arial" w:hAnsi="Arial" w:cs="Arial"/>
          <w:sz w:val="24"/>
          <w:szCs w:val="24"/>
        </w:rPr>
        <w:t xml:space="preserve">Prices @ </w:t>
      </w:r>
      <w:r w:rsidR="00A77E38">
        <w:rPr>
          <w:rFonts w:ascii="Arial" w:hAnsi="Arial" w:cs="Arial"/>
          <w:sz w:val="24"/>
          <w:szCs w:val="24"/>
        </w:rPr>
        <w:t>20 September</w:t>
      </w:r>
      <w:r w:rsidR="007A4F0C">
        <w:rPr>
          <w:rFonts w:ascii="Arial" w:hAnsi="Arial" w:cs="Arial"/>
          <w:sz w:val="24"/>
          <w:szCs w:val="24"/>
        </w:rPr>
        <w:t xml:space="preserve"> 2023</w:t>
      </w:r>
      <w:r w:rsidRPr="008466DC">
        <w:rPr>
          <w:rFonts w:ascii="Arial" w:hAnsi="Arial" w:cs="Arial"/>
          <w:sz w:val="24"/>
          <w:szCs w:val="24"/>
        </w:rPr>
        <w:t xml:space="preserve"> subject to change with CPI and indexation as determined by </w:t>
      </w:r>
    </w:p>
    <w:p w14:paraId="2E987EA5" w14:textId="77777777" w:rsidR="00034ACB" w:rsidRDefault="00034ACB" w:rsidP="004F7868">
      <w:pPr>
        <w:rPr>
          <w:rFonts w:ascii="Arial" w:hAnsi="Arial" w:cs="Arial"/>
          <w:sz w:val="24"/>
          <w:szCs w:val="24"/>
        </w:rPr>
      </w:pPr>
    </w:p>
    <w:tbl>
      <w:tblPr>
        <w:tblW w:w="10632" w:type="dxa"/>
        <w:tblInd w:w="-10" w:type="dxa"/>
        <w:tblLayout w:type="fixed"/>
        <w:tblCellMar>
          <w:left w:w="0" w:type="dxa"/>
          <w:right w:w="0" w:type="dxa"/>
        </w:tblCellMar>
        <w:tblLook w:val="0000" w:firstRow="0" w:lastRow="0" w:firstColumn="0" w:lastColumn="0" w:noHBand="0" w:noVBand="0"/>
      </w:tblPr>
      <w:tblGrid>
        <w:gridCol w:w="594"/>
        <w:gridCol w:w="1275"/>
        <w:gridCol w:w="956"/>
        <w:gridCol w:w="2031"/>
        <w:gridCol w:w="985"/>
        <w:gridCol w:w="1002"/>
        <w:gridCol w:w="1268"/>
        <w:gridCol w:w="850"/>
        <w:gridCol w:w="1004"/>
        <w:gridCol w:w="667"/>
      </w:tblGrid>
      <w:tr w:rsidR="00034ACB" w14:paraId="38D15A6A" w14:textId="77777777" w:rsidTr="00034ACB">
        <w:tblPrEx>
          <w:tblCellMar>
            <w:top w:w="0" w:type="dxa"/>
            <w:left w:w="0" w:type="dxa"/>
            <w:bottom w:w="0" w:type="dxa"/>
            <w:right w:w="0" w:type="dxa"/>
          </w:tblCellMar>
        </w:tblPrEx>
        <w:trPr>
          <w:trHeight w:val="265"/>
        </w:trPr>
        <w:tc>
          <w:tcPr>
            <w:tcW w:w="10632" w:type="dxa"/>
            <w:gridSpan w:val="10"/>
            <w:tcBorders>
              <w:top w:val="single" w:sz="8" w:space="0" w:color="000000"/>
              <w:left w:val="single" w:sz="8" w:space="0" w:color="000000"/>
              <w:bottom w:val="single" w:sz="8" w:space="0" w:color="000000"/>
              <w:right w:val="single" w:sz="8" w:space="0" w:color="000000"/>
            </w:tcBorders>
          </w:tcPr>
          <w:p w14:paraId="2B3F5CA1" w14:textId="77777777" w:rsidR="00034ACB" w:rsidRDefault="00034ACB" w:rsidP="007676E7">
            <w:pPr>
              <w:pStyle w:val="TableParagraph"/>
              <w:kinsoku w:val="0"/>
              <w:overflowPunct w:val="0"/>
              <w:spacing w:line="194" w:lineRule="exact"/>
              <w:ind w:left="11"/>
              <w:rPr>
                <w:b/>
                <w:bCs/>
                <w:color w:val="FF0000"/>
                <w:spacing w:val="-4"/>
                <w:sz w:val="16"/>
                <w:szCs w:val="16"/>
              </w:rPr>
            </w:pPr>
            <w:r>
              <w:rPr>
                <w:rFonts w:ascii="Arial" w:hAnsi="Arial" w:cs="Arial"/>
                <w:color w:val="5A5457"/>
                <w:sz w:val="16"/>
                <w:szCs w:val="16"/>
              </w:rPr>
              <w:t>P</w:t>
            </w:r>
            <w:r>
              <w:rPr>
                <w:rFonts w:ascii="Arial" w:hAnsi="Arial" w:cs="Arial"/>
                <w:b/>
                <w:bCs/>
                <w:color w:val="5A5457"/>
                <w:sz w:val="16"/>
                <w:szCs w:val="16"/>
              </w:rPr>
              <w:t>ermanent</w:t>
            </w:r>
            <w:r>
              <w:rPr>
                <w:rFonts w:ascii="Arial" w:hAnsi="Arial" w:cs="Arial"/>
                <w:b/>
                <w:bCs/>
                <w:color w:val="5A5457"/>
                <w:spacing w:val="-8"/>
                <w:sz w:val="16"/>
                <w:szCs w:val="16"/>
              </w:rPr>
              <w:t xml:space="preserve"> </w:t>
            </w:r>
            <w:r>
              <w:rPr>
                <w:rFonts w:ascii="Arial" w:hAnsi="Arial" w:cs="Arial"/>
                <w:b/>
                <w:bCs/>
                <w:color w:val="5A5457"/>
                <w:sz w:val="16"/>
                <w:szCs w:val="16"/>
              </w:rPr>
              <w:t>care</w:t>
            </w:r>
            <w:r>
              <w:rPr>
                <w:rFonts w:ascii="Arial" w:hAnsi="Arial" w:cs="Arial"/>
                <w:b/>
                <w:bCs/>
                <w:color w:val="5A5457"/>
                <w:spacing w:val="-5"/>
                <w:sz w:val="16"/>
                <w:szCs w:val="16"/>
              </w:rPr>
              <w:t xml:space="preserve"> </w:t>
            </w:r>
            <w:r>
              <w:rPr>
                <w:rFonts w:ascii="Arial" w:hAnsi="Arial" w:cs="Arial"/>
                <w:b/>
                <w:bCs/>
                <w:color w:val="5A5457"/>
                <w:sz w:val="16"/>
                <w:szCs w:val="16"/>
              </w:rPr>
              <w:t>4</w:t>
            </w:r>
            <w:r>
              <w:rPr>
                <w:rFonts w:ascii="Arial" w:hAnsi="Arial" w:cs="Arial"/>
                <w:b/>
                <w:bCs/>
                <w:color w:val="5A5457"/>
                <w:spacing w:val="-7"/>
                <w:sz w:val="16"/>
                <w:szCs w:val="16"/>
              </w:rPr>
              <w:t xml:space="preserve"> </w:t>
            </w:r>
            <w:r>
              <w:rPr>
                <w:rFonts w:ascii="Arial" w:hAnsi="Arial" w:cs="Arial"/>
                <w:b/>
                <w:bCs/>
                <w:color w:val="5A5457"/>
                <w:sz w:val="16"/>
                <w:szCs w:val="16"/>
              </w:rPr>
              <w:t>options</w:t>
            </w:r>
            <w:r>
              <w:rPr>
                <w:rFonts w:ascii="Arial" w:hAnsi="Arial" w:cs="Arial"/>
                <w:b/>
                <w:bCs/>
                <w:color w:val="FF0000"/>
                <w:sz w:val="16"/>
                <w:szCs w:val="16"/>
              </w:rPr>
              <w:t>-</w:t>
            </w:r>
            <w:r>
              <w:rPr>
                <w:rFonts w:ascii="Arial" w:hAnsi="Arial" w:cs="Arial"/>
                <w:b/>
                <w:bCs/>
                <w:color w:val="FF0000"/>
                <w:spacing w:val="-11"/>
                <w:sz w:val="16"/>
                <w:szCs w:val="16"/>
              </w:rPr>
              <w:t xml:space="preserve"> </w:t>
            </w:r>
            <w:r>
              <w:rPr>
                <w:b/>
                <w:bCs/>
                <w:color w:val="FF0000"/>
                <w:sz w:val="16"/>
                <w:szCs w:val="16"/>
              </w:rPr>
              <w:t>Peacock</w:t>
            </w:r>
            <w:r>
              <w:rPr>
                <w:b/>
                <w:bCs/>
                <w:color w:val="FF0000"/>
                <w:spacing w:val="-5"/>
                <w:sz w:val="16"/>
                <w:szCs w:val="16"/>
              </w:rPr>
              <w:t xml:space="preserve"> </w:t>
            </w:r>
            <w:r>
              <w:rPr>
                <w:b/>
                <w:bCs/>
                <w:color w:val="FF0000"/>
                <w:sz w:val="16"/>
                <w:szCs w:val="16"/>
              </w:rPr>
              <w:t>Dementia</w:t>
            </w:r>
            <w:r>
              <w:rPr>
                <w:b/>
                <w:bCs/>
                <w:color w:val="FF0000"/>
                <w:spacing w:val="-4"/>
                <w:sz w:val="16"/>
                <w:szCs w:val="16"/>
              </w:rPr>
              <w:t xml:space="preserve"> unit</w:t>
            </w:r>
          </w:p>
        </w:tc>
      </w:tr>
      <w:tr w:rsidR="00034ACB" w14:paraId="63DAAF4A" w14:textId="77777777" w:rsidTr="00034ACB">
        <w:tblPrEx>
          <w:tblCellMar>
            <w:top w:w="0" w:type="dxa"/>
            <w:left w:w="0" w:type="dxa"/>
            <w:bottom w:w="0" w:type="dxa"/>
            <w:right w:w="0" w:type="dxa"/>
          </w:tblCellMar>
        </w:tblPrEx>
        <w:trPr>
          <w:trHeight w:val="411"/>
        </w:trPr>
        <w:tc>
          <w:tcPr>
            <w:tcW w:w="594" w:type="dxa"/>
            <w:tcBorders>
              <w:top w:val="single" w:sz="8" w:space="0" w:color="000000"/>
              <w:left w:val="single" w:sz="8" w:space="0" w:color="000000"/>
              <w:bottom w:val="single" w:sz="8" w:space="0" w:color="000000"/>
              <w:right w:val="single" w:sz="8" w:space="0" w:color="000000"/>
            </w:tcBorders>
          </w:tcPr>
          <w:p w14:paraId="52866AC0" w14:textId="77777777" w:rsidR="00034ACB" w:rsidRDefault="00034ACB" w:rsidP="007676E7">
            <w:pPr>
              <w:pStyle w:val="TableParagraph"/>
              <w:kinsoku w:val="0"/>
              <w:overflowPunct w:val="0"/>
              <w:rPr>
                <w:rFonts w:ascii="Times New Roman" w:hAnsi="Times New Roman" w:cs="Times New Roman"/>
                <w:sz w:val="16"/>
                <w:szCs w:val="16"/>
              </w:rPr>
            </w:pPr>
          </w:p>
        </w:tc>
        <w:tc>
          <w:tcPr>
            <w:tcW w:w="1275" w:type="dxa"/>
            <w:tcBorders>
              <w:top w:val="single" w:sz="8" w:space="0" w:color="000000"/>
              <w:left w:val="single" w:sz="8" w:space="0" w:color="000000"/>
              <w:bottom w:val="single" w:sz="8" w:space="0" w:color="000000"/>
              <w:right w:val="single" w:sz="8" w:space="0" w:color="000000"/>
            </w:tcBorders>
          </w:tcPr>
          <w:p w14:paraId="09BA2437" w14:textId="77777777" w:rsidR="00034ACB" w:rsidRDefault="00034ACB" w:rsidP="007676E7">
            <w:pPr>
              <w:pStyle w:val="TableParagraph"/>
              <w:kinsoku w:val="0"/>
              <w:overflowPunct w:val="0"/>
              <w:spacing w:before="1"/>
              <w:ind w:left="107"/>
              <w:rPr>
                <w:spacing w:val="-4"/>
                <w:sz w:val="16"/>
                <w:szCs w:val="16"/>
              </w:rPr>
            </w:pPr>
            <w:r>
              <w:rPr>
                <w:spacing w:val="-4"/>
                <w:sz w:val="16"/>
                <w:szCs w:val="16"/>
              </w:rPr>
              <w:t>Area</w:t>
            </w:r>
          </w:p>
        </w:tc>
        <w:tc>
          <w:tcPr>
            <w:tcW w:w="956" w:type="dxa"/>
            <w:tcBorders>
              <w:top w:val="single" w:sz="8" w:space="0" w:color="000000"/>
              <w:left w:val="single" w:sz="8" w:space="0" w:color="000000"/>
              <w:bottom w:val="single" w:sz="8" w:space="0" w:color="000000"/>
              <w:right w:val="single" w:sz="8" w:space="0" w:color="000000"/>
            </w:tcBorders>
          </w:tcPr>
          <w:p w14:paraId="450C0B00" w14:textId="77777777" w:rsidR="00034ACB" w:rsidRDefault="00034ACB" w:rsidP="007676E7">
            <w:pPr>
              <w:pStyle w:val="TableParagraph"/>
              <w:kinsoku w:val="0"/>
              <w:overflowPunct w:val="0"/>
              <w:spacing w:before="1"/>
              <w:ind w:left="106"/>
              <w:rPr>
                <w:spacing w:val="-4"/>
                <w:sz w:val="16"/>
                <w:szCs w:val="16"/>
              </w:rPr>
            </w:pPr>
            <w:r>
              <w:rPr>
                <w:spacing w:val="-4"/>
                <w:sz w:val="16"/>
                <w:szCs w:val="16"/>
              </w:rPr>
              <w:t>Room</w:t>
            </w:r>
          </w:p>
        </w:tc>
        <w:tc>
          <w:tcPr>
            <w:tcW w:w="4018" w:type="dxa"/>
            <w:gridSpan w:val="3"/>
            <w:tcBorders>
              <w:top w:val="single" w:sz="8" w:space="0" w:color="000000"/>
              <w:left w:val="single" w:sz="8" w:space="0" w:color="000000"/>
              <w:bottom w:val="single" w:sz="8" w:space="0" w:color="000000"/>
              <w:right w:val="single" w:sz="8" w:space="0" w:color="000000"/>
            </w:tcBorders>
            <w:shd w:val="clear" w:color="auto" w:fill="EC7C30"/>
          </w:tcPr>
          <w:p w14:paraId="7A0EE19A" w14:textId="77777777" w:rsidR="00034ACB" w:rsidRDefault="00034ACB" w:rsidP="007676E7">
            <w:pPr>
              <w:pStyle w:val="TableParagraph"/>
              <w:kinsoku w:val="0"/>
              <w:overflowPunct w:val="0"/>
              <w:spacing w:before="1"/>
              <w:ind w:left="105"/>
              <w:rPr>
                <w:spacing w:val="-10"/>
                <w:sz w:val="16"/>
                <w:szCs w:val="16"/>
              </w:rPr>
            </w:pPr>
            <w:r>
              <w:rPr>
                <w:sz w:val="16"/>
                <w:szCs w:val="16"/>
              </w:rPr>
              <w:t>Option</w:t>
            </w:r>
            <w:r>
              <w:rPr>
                <w:spacing w:val="-7"/>
                <w:sz w:val="16"/>
                <w:szCs w:val="16"/>
              </w:rPr>
              <w:t xml:space="preserve"> </w:t>
            </w:r>
            <w:r>
              <w:rPr>
                <w:spacing w:val="-10"/>
                <w:sz w:val="16"/>
                <w:szCs w:val="16"/>
              </w:rPr>
              <w:t>1</w:t>
            </w:r>
          </w:p>
          <w:p w14:paraId="27F1D2A6" w14:textId="77777777" w:rsidR="00034ACB" w:rsidRDefault="00034ACB" w:rsidP="007676E7">
            <w:pPr>
              <w:pStyle w:val="TableParagraph"/>
              <w:kinsoku w:val="0"/>
              <w:overflowPunct w:val="0"/>
              <w:spacing w:before="8" w:line="187" w:lineRule="exact"/>
              <w:ind w:left="105"/>
              <w:rPr>
                <w:spacing w:val="-2"/>
                <w:sz w:val="16"/>
                <w:szCs w:val="16"/>
              </w:rPr>
            </w:pPr>
            <w:r>
              <w:rPr>
                <w:sz w:val="16"/>
                <w:szCs w:val="16"/>
              </w:rPr>
              <w:t>full</w:t>
            </w:r>
            <w:r>
              <w:rPr>
                <w:spacing w:val="-11"/>
                <w:sz w:val="16"/>
                <w:szCs w:val="16"/>
              </w:rPr>
              <w:t xml:space="preserve"> </w:t>
            </w:r>
            <w:r>
              <w:rPr>
                <w:sz w:val="16"/>
                <w:szCs w:val="16"/>
              </w:rPr>
              <w:t>residential</w:t>
            </w:r>
            <w:r>
              <w:rPr>
                <w:spacing w:val="-8"/>
                <w:sz w:val="16"/>
                <w:szCs w:val="16"/>
              </w:rPr>
              <w:t xml:space="preserve"> </w:t>
            </w:r>
            <w:r>
              <w:rPr>
                <w:sz w:val="16"/>
                <w:szCs w:val="16"/>
              </w:rPr>
              <w:t>accommodation</w:t>
            </w:r>
            <w:r>
              <w:rPr>
                <w:spacing w:val="-7"/>
                <w:sz w:val="16"/>
                <w:szCs w:val="16"/>
              </w:rPr>
              <w:t xml:space="preserve"> </w:t>
            </w:r>
            <w:r>
              <w:rPr>
                <w:spacing w:val="-2"/>
                <w:sz w:val="16"/>
                <w:szCs w:val="16"/>
              </w:rPr>
              <w:t>deposit</w:t>
            </w:r>
          </w:p>
        </w:tc>
        <w:tc>
          <w:tcPr>
            <w:tcW w:w="3789" w:type="dxa"/>
            <w:gridSpan w:val="4"/>
            <w:tcBorders>
              <w:top w:val="single" w:sz="8" w:space="0" w:color="000000"/>
              <w:left w:val="single" w:sz="8" w:space="0" w:color="000000"/>
              <w:bottom w:val="single" w:sz="8" w:space="0" w:color="000000"/>
              <w:right w:val="single" w:sz="8" w:space="0" w:color="000000"/>
            </w:tcBorders>
            <w:shd w:val="clear" w:color="auto" w:fill="FFC000"/>
          </w:tcPr>
          <w:p w14:paraId="032AEDF8" w14:textId="77777777" w:rsidR="00034ACB" w:rsidRDefault="00034ACB" w:rsidP="007676E7">
            <w:pPr>
              <w:pStyle w:val="TableParagraph"/>
              <w:kinsoku w:val="0"/>
              <w:overflowPunct w:val="0"/>
              <w:spacing w:before="1"/>
              <w:ind w:left="105"/>
              <w:rPr>
                <w:spacing w:val="-10"/>
                <w:sz w:val="16"/>
                <w:szCs w:val="16"/>
              </w:rPr>
            </w:pPr>
            <w:r>
              <w:rPr>
                <w:sz w:val="16"/>
                <w:szCs w:val="16"/>
              </w:rPr>
              <w:t>Option</w:t>
            </w:r>
            <w:r>
              <w:rPr>
                <w:spacing w:val="-7"/>
                <w:sz w:val="16"/>
                <w:szCs w:val="16"/>
              </w:rPr>
              <w:t xml:space="preserve"> </w:t>
            </w:r>
            <w:r>
              <w:rPr>
                <w:spacing w:val="-10"/>
                <w:sz w:val="16"/>
                <w:szCs w:val="16"/>
              </w:rPr>
              <w:t>2</w:t>
            </w:r>
          </w:p>
          <w:p w14:paraId="20F7F765" w14:textId="77777777" w:rsidR="00034ACB" w:rsidRDefault="00034ACB" w:rsidP="007676E7">
            <w:pPr>
              <w:pStyle w:val="TableParagraph"/>
              <w:kinsoku w:val="0"/>
              <w:overflowPunct w:val="0"/>
              <w:spacing w:before="8" w:line="187" w:lineRule="exact"/>
              <w:ind w:left="105"/>
              <w:rPr>
                <w:spacing w:val="-2"/>
                <w:sz w:val="16"/>
                <w:szCs w:val="16"/>
              </w:rPr>
            </w:pPr>
            <w:r>
              <w:rPr>
                <w:sz w:val="16"/>
                <w:szCs w:val="16"/>
              </w:rPr>
              <w:t>Part</w:t>
            </w:r>
            <w:r>
              <w:rPr>
                <w:spacing w:val="-4"/>
                <w:sz w:val="16"/>
                <w:szCs w:val="16"/>
              </w:rPr>
              <w:t xml:space="preserve"> </w:t>
            </w:r>
            <w:r>
              <w:rPr>
                <w:spacing w:val="-2"/>
                <w:sz w:val="16"/>
                <w:szCs w:val="16"/>
              </w:rPr>
              <w:t>deposit</w:t>
            </w:r>
          </w:p>
        </w:tc>
      </w:tr>
      <w:tr w:rsidR="00034ACB" w14:paraId="75725781" w14:textId="77777777" w:rsidTr="00034ACB">
        <w:tblPrEx>
          <w:tblCellMar>
            <w:top w:w="0" w:type="dxa"/>
            <w:left w:w="0" w:type="dxa"/>
            <w:bottom w:w="0" w:type="dxa"/>
            <w:right w:w="0" w:type="dxa"/>
          </w:tblCellMar>
        </w:tblPrEx>
        <w:trPr>
          <w:trHeight w:val="613"/>
        </w:trPr>
        <w:tc>
          <w:tcPr>
            <w:tcW w:w="594" w:type="dxa"/>
            <w:tcBorders>
              <w:top w:val="single" w:sz="8" w:space="0" w:color="000000"/>
              <w:left w:val="single" w:sz="8" w:space="0" w:color="000000"/>
              <w:bottom w:val="single" w:sz="8" w:space="0" w:color="000000"/>
              <w:right w:val="single" w:sz="8" w:space="0" w:color="000000"/>
            </w:tcBorders>
          </w:tcPr>
          <w:p w14:paraId="5783934E" w14:textId="77777777" w:rsidR="00034ACB" w:rsidRDefault="00034ACB" w:rsidP="007676E7">
            <w:pPr>
              <w:pStyle w:val="TableParagraph"/>
              <w:kinsoku w:val="0"/>
              <w:overflowPunct w:val="0"/>
              <w:rPr>
                <w:rFonts w:ascii="Times New Roman" w:hAnsi="Times New Roman" w:cs="Times New Roman"/>
                <w:sz w:val="16"/>
                <w:szCs w:val="16"/>
              </w:rPr>
            </w:pPr>
          </w:p>
        </w:tc>
        <w:tc>
          <w:tcPr>
            <w:tcW w:w="1275" w:type="dxa"/>
            <w:tcBorders>
              <w:top w:val="single" w:sz="8" w:space="0" w:color="000000"/>
              <w:left w:val="single" w:sz="8" w:space="0" w:color="000000"/>
              <w:bottom w:val="single" w:sz="8" w:space="0" w:color="000000"/>
              <w:right w:val="single" w:sz="8" w:space="0" w:color="000000"/>
            </w:tcBorders>
          </w:tcPr>
          <w:p w14:paraId="6DB706FA" w14:textId="77777777" w:rsidR="00034ACB" w:rsidRDefault="00034ACB" w:rsidP="007676E7">
            <w:pPr>
              <w:pStyle w:val="TableParagraph"/>
              <w:kinsoku w:val="0"/>
              <w:overflowPunct w:val="0"/>
              <w:spacing w:line="194" w:lineRule="exact"/>
              <w:ind w:left="107"/>
              <w:rPr>
                <w:spacing w:val="-4"/>
                <w:sz w:val="16"/>
                <w:szCs w:val="16"/>
              </w:rPr>
            </w:pPr>
            <w:r>
              <w:rPr>
                <w:spacing w:val="-4"/>
                <w:sz w:val="16"/>
                <w:szCs w:val="16"/>
              </w:rPr>
              <w:t>Room</w:t>
            </w:r>
          </w:p>
        </w:tc>
        <w:tc>
          <w:tcPr>
            <w:tcW w:w="956" w:type="dxa"/>
            <w:tcBorders>
              <w:top w:val="single" w:sz="8" w:space="0" w:color="000000"/>
              <w:left w:val="single" w:sz="8" w:space="0" w:color="000000"/>
              <w:bottom w:val="single" w:sz="8" w:space="0" w:color="000000"/>
              <w:right w:val="single" w:sz="8" w:space="0" w:color="000000"/>
            </w:tcBorders>
          </w:tcPr>
          <w:p w14:paraId="21939763" w14:textId="77777777" w:rsidR="00034ACB" w:rsidRDefault="00034ACB" w:rsidP="007676E7">
            <w:pPr>
              <w:pStyle w:val="TableParagraph"/>
              <w:kinsoku w:val="0"/>
              <w:overflowPunct w:val="0"/>
              <w:rPr>
                <w:rFonts w:ascii="Times New Roman" w:hAnsi="Times New Roman" w:cs="Times New Roman"/>
                <w:sz w:val="16"/>
                <w:szCs w:val="16"/>
              </w:rPr>
            </w:pPr>
          </w:p>
        </w:tc>
        <w:tc>
          <w:tcPr>
            <w:tcW w:w="2031" w:type="dxa"/>
            <w:tcBorders>
              <w:top w:val="single" w:sz="8" w:space="0" w:color="000000"/>
              <w:left w:val="single" w:sz="8" w:space="0" w:color="000000"/>
              <w:bottom w:val="single" w:sz="8" w:space="0" w:color="000000"/>
              <w:right w:val="single" w:sz="8" w:space="0" w:color="000000"/>
            </w:tcBorders>
            <w:shd w:val="clear" w:color="auto" w:fill="FFF1CC"/>
          </w:tcPr>
          <w:p w14:paraId="36238077" w14:textId="77777777" w:rsidR="00034ACB" w:rsidRDefault="00034ACB" w:rsidP="007676E7">
            <w:pPr>
              <w:pStyle w:val="TableParagraph"/>
              <w:kinsoku w:val="0"/>
              <w:overflowPunct w:val="0"/>
              <w:spacing w:line="194" w:lineRule="exact"/>
              <w:ind w:left="105"/>
              <w:rPr>
                <w:spacing w:val="-5"/>
                <w:sz w:val="16"/>
                <w:szCs w:val="16"/>
              </w:rPr>
            </w:pPr>
            <w:r>
              <w:rPr>
                <w:spacing w:val="-5"/>
                <w:sz w:val="16"/>
                <w:szCs w:val="16"/>
              </w:rPr>
              <w:t>RAD</w:t>
            </w:r>
          </w:p>
        </w:tc>
        <w:tc>
          <w:tcPr>
            <w:tcW w:w="985" w:type="dxa"/>
            <w:tcBorders>
              <w:top w:val="single" w:sz="8" w:space="0" w:color="000000"/>
              <w:left w:val="single" w:sz="8" w:space="0" w:color="000000"/>
              <w:bottom w:val="single" w:sz="8" w:space="0" w:color="000000"/>
              <w:right w:val="single" w:sz="8" w:space="0" w:color="000000"/>
            </w:tcBorders>
            <w:shd w:val="clear" w:color="auto" w:fill="FFF1CC"/>
          </w:tcPr>
          <w:p w14:paraId="0B04245C" w14:textId="77777777" w:rsidR="00034ACB" w:rsidRDefault="00034ACB" w:rsidP="007676E7">
            <w:pPr>
              <w:pStyle w:val="TableParagraph"/>
              <w:kinsoku w:val="0"/>
              <w:overflowPunct w:val="0"/>
              <w:spacing w:line="249" w:lineRule="auto"/>
              <w:ind w:left="105" w:right="195"/>
              <w:rPr>
                <w:sz w:val="16"/>
                <w:szCs w:val="16"/>
              </w:rPr>
            </w:pPr>
            <w:r>
              <w:rPr>
                <w:sz w:val="16"/>
                <w:szCs w:val="16"/>
              </w:rPr>
              <w:t>+</w:t>
            </w:r>
            <w:r>
              <w:rPr>
                <w:spacing w:val="-9"/>
                <w:sz w:val="16"/>
                <w:szCs w:val="16"/>
              </w:rPr>
              <w:t xml:space="preserve"> </w:t>
            </w:r>
            <w:r>
              <w:rPr>
                <w:sz w:val="16"/>
                <w:szCs w:val="16"/>
              </w:rPr>
              <w:t>Basic</w:t>
            </w:r>
            <w:r>
              <w:rPr>
                <w:spacing w:val="40"/>
                <w:sz w:val="16"/>
                <w:szCs w:val="16"/>
              </w:rPr>
              <w:t xml:space="preserve"> </w:t>
            </w:r>
            <w:r>
              <w:rPr>
                <w:sz w:val="16"/>
                <w:szCs w:val="16"/>
              </w:rPr>
              <w:t>Daily</w:t>
            </w:r>
            <w:r>
              <w:rPr>
                <w:spacing w:val="-10"/>
                <w:sz w:val="16"/>
                <w:szCs w:val="16"/>
              </w:rPr>
              <w:t xml:space="preserve"> </w:t>
            </w:r>
            <w:r>
              <w:rPr>
                <w:sz w:val="16"/>
                <w:szCs w:val="16"/>
              </w:rPr>
              <w:t>Care</w:t>
            </w:r>
          </w:p>
          <w:p w14:paraId="38F389B5" w14:textId="77777777" w:rsidR="00034ACB" w:rsidRDefault="00034ACB" w:rsidP="007676E7">
            <w:pPr>
              <w:pStyle w:val="TableParagraph"/>
              <w:kinsoku w:val="0"/>
              <w:overflowPunct w:val="0"/>
              <w:spacing w:before="2" w:line="185" w:lineRule="exact"/>
              <w:ind w:left="105"/>
              <w:rPr>
                <w:spacing w:val="-5"/>
                <w:sz w:val="16"/>
                <w:szCs w:val="16"/>
              </w:rPr>
            </w:pPr>
            <w:r>
              <w:rPr>
                <w:spacing w:val="-5"/>
                <w:sz w:val="16"/>
                <w:szCs w:val="16"/>
              </w:rPr>
              <w:t>Fee</w:t>
            </w:r>
          </w:p>
        </w:tc>
        <w:tc>
          <w:tcPr>
            <w:tcW w:w="1002" w:type="dxa"/>
            <w:tcBorders>
              <w:top w:val="single" w:sz="8" w:space="0" w:color="000000"/>
              <w:left w:val="single" w:sz="8" w:space="0" w:color="000000"/>
              <w:bottom w:val="single" w:sz="8" w:space="0" w:color="000000"/>
              <w:right w:val="single" w:sz="8" w:space="0" w:color="000000"/>
            </w:tcBorders>
            <w:shd w:val="clear" w:color="auto" w:fill="FFF1CC"/>
          </w:tcPr>
          <w:p w14:paraId="71F6A5A4" w14:textId="77777777" w:rsidR="00034ACB" w:rsidRDefault="00034ACB" w:rsidP="007676E7">
            <w:pPr>
              <w:pStyle w:val="TableParagraph"/>
              <w:kinsoku w:val="0"/>
              <w:overflowPunct w:val="0"/>
              <w:spacing w:line="249" w:lineRule="auto"/>
              <w:ind w:left="104" w:right="139"/>
              <w:rPr>
                <w:sz w:val="16"/>
                <w:szCs w:val="16"/>
              </w:rPr>
            </w:pPr>
            <w:r>
              <w:rPr>
                <w:sz w:val="16"/>
                <w:szCs w:val="16"/>
              </w:rPr>
              <w:t>+</w:t>
            </w:r>
            <w:r>
              <w:rPr>
                <w:spacing w:val="-9"/>
                <w:sz w:val="16"/>
                <w:szCs w:val="16"/>
              </w:rPr>
              <w:t xml:space="preserve"> </w:t>
            </w:r>
            <w:r>
              <w:rPr>
                <w:sz w:val="16"/>
                <w:szCs w:val="16"/>
              </w:rPr>
              <w:t>Means</w:t>
            </w:r>
            <w:r>
              <w:rPr>
                <w:spacing w:val="40"/>
                <w:sz w:val="16"/>
                <w:szCs w:val="16"/>
              </w:rPr>
              <w:t xml:space="preserve"> </w:t>
            </w:r>
            <w:r>
              <w:rPr>
                <w:sz w:val="16"/>
                <w:szCs w:val="16"/>
              </w:rPr>
              <w:t>tested</w:t>
            </w:r>
            <w:r>
              <w:rPr>
                <w:spacing w:val="-10"/>
                <w:sz w:val="16"/>
                <w:szCs w:val="16"/>
              </w:rPr>
              <w:t xml:space="preserve"> </w:t>
            </w:r>
            <w:proofErr w:type="gramStart"/>
            <w:r>
              <w:rPr>
                <w:sz w:val="16"/>
                <w:szCs w:val="16"/>
              </w:rPr>
              <w:t>care</w:t>
            </w:r>
            <w:proofErr w:type="gramEnd"/>
          </w:p>
          <w:p w14:paraId="1E3D69F5" w14:textId="77777777" w:rsidR="00034ACB" w:rsidRDefault="00034ACB" w:rsidP="007676E7">
            <w:pPr>
              <w:pStyle w:val="TableParagraph"/>
              <w:kinsoku w:val="0"/>
              <w:overflowPunct w:val="0"/>
              <w:spacing w:before="2" w:line="185" w:lineRule="exact"/>
              <w:ind w:left="104"/>
              <w:rPr>
                <w:spacing w:val="-5"/>
                <w:sz w:val="16"/>
                <w:szCs w:val="16"/>
              </w:rPr>
            </w:pPr>
            <w:r>
              <w:rPr>
                <w:spacing w:val="-5"/>
                <w:sz w:val="16"/>
                <w:szCs w:val="16"/>
              </w:rPr>
              <w:t>fee</w:t>
            </w:r>
          </w:p>
        </w:tc>
        <w:tc>
          <w:tcPr>
            <w:tcW w:w="1268" w:type="dxa"/>
            <w:tcBorders>
              <w:top w:val="single" w:sz="8" w:space="0" w:color="000000"/>
              <w:left w:val="single" w:sz="8" w:space="0" w:color="000000"/>
              <w:bottom w:val="single" w:sz="8" w:space="0" w:color="000000"/>
              <w:right w:val="single" w:sz="8" w:space="0" w:color="000000"/>
            </w:tcBorders>
            <w:shd w:val="clear" w:color="auto" w:fill="D9D9D9"/>
          </w:tcPr>
          <w:p w14:paraId="7795132B" w14:textId="77777777" w:rsidR="00034ACB" w:rsidRDefault="00034ACB" w:rsidP="007676E7">
            <w:pPr>
              <w:pStyle w:val="TableParagraph"/>
              <w:kinsoku w:val="0"/>
              <w:overflowPunct w:val="0"/>
              <w:spacing w:line="249" w:lineRule="auto"/>
              <w:ind w:left="105" w:right="163"/>
              <w:rPr>
                <w:spacing w:val="-4"/>
                <w:sz w:val="16"/>
                <w:szCs w:val="16"/>
              </w:rPr>
            </w:pPr>
            <w:r>
              <w:rPr>
                <w:sz w:val="16"/>
                <w:szCs w:val="16"/>
              </w:rPr>
              <w:t>50%</w:t>
            </w:r>
            <w:r>
              <w:rPr>
                <w:spacing w:val="-10"/>
                <w:sz w:val="16"/>
                <w:szCs w:val="16"/>
              </w:rPr>
              <w:t xml:space="preserve"> </w:t>
            </w:r>
            <w:r>
              <w:rPr>
                <w:sz w:val="16"/>
                <w:szCs w:val="16"/>
              </w:rPr>
              <w:t>RAD</w:t>
            </w:r>
            <w:r>
              <w:rPr>
                <w:spacing w:val="-9"/>
                <w:sz w:val="16"/>
                <w:szCs w:val="16"/>
              </w:rPr>
              <w:t xml:space="preserve"> </w:t>
            </w:r>
            <w:r>
              <w:rPr>
                <w:sz w:val="16"/>
                <w:szCs w:val="16"/>
              </w:rPr>
              <w:t>or</w:t>
            </w:r>
            <w:r>
              <w:rPr>
                <w:spacing w:val="40"/>
                <w:sz w:val="16"/>
                <w:szCs w:val="16"/>
              </w:rPr>
              <w:t xml:space="preserve"> </w:t>
            </w:r>
            <w:r>
              <w:rPr>
                <w:spacing w:val="-4"/>
                <w:sz w:val="16"/>
                <w:szCs w:val="16"/>
              </w:rPr>
              <w:t>RAC</w:t>
            </w:r>
          </w:p>
          <w:p w14:paraId="3516ACB4" w14:textId="2D0D3E73" w:rsidR="00034ACB" w:rsidRDefault="00034ACB" w:rsidP="007676E7">
            <w:pPr>
              <w:pStyle w:val="TableParagraph"/>
              <w:kinsoku w:val="0"/>
              <w:overflowPunct w:val="0"/>
              <w:spacing w:line="249" w:lineRule="auto"/>
              <w:ind w:left="105" w:right="163"/>
              <w:rPr>
                <w:spacing w:val="-4"/>
                <w:sz w:val="16"/>
                <w:szCs w:val="16"/>
              </w:rPr>
            </w:pPr>
            <w:r w:rsidRPr="00380777">
              <w:rPr>
                <w:rFonts w:cs="Arial"/>
                <w:sz w:val="16"/>
                <w:szCs w:val="16"/>
              </w:rPr>
              <w:t xml:space="preserve">Deposit and a Daily Payment of </w:t>
            </w:r>
            <w:r>
              <w:rPr>
                <w:rFonts w:cs="Arial"/>
                <w:sz w:val="16"/>
                <w:szCs w:val="16"/>
              </w:rPr>
              <w:t>8.15</w:t>
            </w:r>
            <w:r w:rsidRPr="00380777">
              <w:rPr>
                <w:rFonts w:cs="Arial"/>
                <w:sz w:val="16"/>
                <w:szCs w:val="16"/>
              </w:rPr>
              <w:t>% of balance per day</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Pr>
          <w:p w14:paraId="41EC40EB" w14:textId="77777777" w:rsidR="00034ACB" w:rsidRDefault="00034ACB" w:rsidP="007676E7">
            <w:pPr>
              <w:pStyle w:val="TableParagraph"/>
              <w:kinsoku w:val="0"/>
              <w:overflowPunct w:val="0"/>
              <w:spacing w:line="194" w:lineRule="exact"/>
              <w:ind w:left="102"/>
              <w:rPr>
                <w:spacing w:val="-5"/>
                <w:sz w:val="16"/>
                <w:szCs w:val="16"/>
              </w:rPr>
            </w:pPr>
            <w:r>
              <w:rPr>
                <w:sz w:val="16"/>
                <w:szCs w:val="16"/>
              </w:rPr>
              <w:t>+</w:t>
            </w:r>
            <w:r>
              <w:rPr>
                <w:spacing w:val="-2"/>
                <w:sz w:val="16"/>
                <w:szCs w:val="16"/>
              </w:rPr>
              <w:t xml:space="preserve"> </w:t>
            </w:r>
            <w:r>
              <w:rPr>
                <w:spacing w:val="-5"/>
                <w:sz w:val="16"/>
                <w:szCs w:val="16"/>
              </w:rPr>
              <w:t>50%</w:t>
            </w:r>
          </w:p>
          <w:p w14:paraId="1F8354CF" w14:textId="77777777" w:rsidR="00034ACB" w:rsidRDefault="00034ACB" w:rsidP="007676E7">
            <w:pPr>
              <w:pStyle w:val="TableParagraph"/>
              <w:kinsoku w:val="0"/>
              <w:overflowPunct w:val="0"/>
              <w:spacing w:before="8"/>
              <w:ind w:left="102"/>
              <w:rPr>
                <w:spacing w:val="-5"/>
                <w:sz w:val="16"/>
                <w:szCs w:val="16"/>
              </w:rPr>
            </w:pPr>
            <w:r>
              <w:rPr>
                <w:sz w:val="16"/>
                <w:szCs w:val="16"/>
              </w:rPr>
              <w:t>DAP</w:t>
            </w:r>
            <w:r>
              <w:rPr>
                <w:spacing w:val="-1"/>
                <w:sz w:val="16"/>
                <w:szCs w:val="16"/>
              </w:rPr>
              <w:t xml:space="preserve"> </w:t>
            </w:r>
            <w:r>
              <w:rPr>
                <w:spacing w:val="-5"/>
                <w:sz w:val="16"/>
                <w:szCs w:val="16"/>
              </w:rPr>
              <w:t>per</w:t>
            </w:r>
          </w:p>
          <w:p w14:paraId="0C595016" w14:textId="77777777" w:rsidR="00034ACB" w:rsidRDefault="00034ACB" w:rsidP="007676E7">
            <w:pPr>
              <w:pStyle w:val="TableParagraph"/>
              <w:kinsoku w:val="0"/>
              <w:overflowPunct w:val="0"/>
              <w:spacing w:before="11" w:line="185" w:lineRule="exact"/>
              <w:ind w:left="102"/>
              <w:rPr>
                <w:spacing w:val="-5"/>
                <w:sz w:val="16"/>
                <w:szCs w:val="16"/>
              </w:rPr>
            </w:pPr>
            <w:r>
              <w:rPr>
                <w:spacing w:val="-5"/>
                <w:sz w:val="16"/>
                <w:szCs w:val="16"/>
              </w:rPr>
              <w:t>day</w:t>
            </w:r>
          </w:p>
        </w:tc>
        <w:tc>
          <w:tcPr>
            <w:tcW w:w="1004" w:type="dxa"/>
            <w:tcBorders>
              <w:top w:val="single" w:sz="8" w:space="0" w:color="000000"/>
              <w:left w:val="single" w:sz="8" w:space="0" w:color="000000"/>
              <w:bottom w:val="single" w:sz="8" w:space="0" w:color="000000"/>
              <w:right w:val="single" w:sz="8" w:space="0" w:color="000000"/>
            </w:tcBorders>
            <w:shd w:val="clear" w:color="auto" w:fill="D9D9D9"/>
          </w:tcPr>
          <w:p w14:paraId="59620906" w14:textId="77777777" w:rsidR="00034ACB" w:rsidRDefault="00034ACB" w:rsidP="007676E7">
            <w:pPr>
              <w:pStyle w:val="TableParagraph"/>
              <w:kinsoku w:val="0"/>
              <w:overflowPunct w:val="0"/>
              <w:spacing w:line="249" w:lineRule="auto"/>
              <w:ind w:left="101"/>
              <w:rPr>
                <w:sz w:val="16"/>
                <w:szCs w:val="16"/>
              </w:rPr>
            </w:pPr>
            <w:r>
              <w:rPr>
                <w:spacing w:val="-2"/>
                <w:sz w:val="16"/>
                <w:szCs w:val="16"/>
              </w:rPr>
              <w:t>+Basic</w:t>
            </w:r>
            <w:r>
              <w:rPr>
                <w:spacing w:val="-8"/>
                <w:sz w:val="16"/>
                <w:szCs w:val="16"/>
              </w:rPr>
              <w:t xml:space="preserve"> </w:t>
            </w:r>
            <w:r>
              <w:rPr>
                <w:spacing w:val="-2"/>
                <w:sz w:val="16"/>
                <w:szCs w:val="16"/>
              </w:rPr>
              <w:t>Daily</w:t>
            </w:r>
            <w:r>
              <w:rPr>
                <w:spacing w:val="40"/>
                <w:sz w:val="16"/>
                <w:szCs w:val="16"/>
              </w:rPr>
              <w:t xml:space="preserve"> </w:t>
            </w:r>
            <w:r>
              <w:rPr>
                <w:sz w:val="16"/>
                <w:szCs w:val="16"/>
              </w:rPr>
              <w:t>Care</w:t>
            </w:r>
            <w:r>
              <w:rPr>
                <w:spacing w:val="-7"/>
                <w:sz w:val="16"/>
                <w:szCs w:val="16"/>
              </w:rPr>
              <w:t xml:space="preserve"> </w:t>
            </w:r>
            <w:r>
              <w:rPr>
                <w:sz w:val="16"/>
                <w:szCs w:val="16"/>
              </w:rPr>
              <w:t>Fee</w:t>
            </w:r>
          </w:p>
        </w:tc>
        <w:tc>
          <w:tcPr>
            <w:tcW w:w="667" w:type="dxa"/>
            <w:tcBorders>
              <w:top w:val="single" w:sz="8" w:space="0" w:color="000000"/>
              <w:left w:val="single" w:sz="8" w:space="0" w:color="000000"/>
              <w:bottom w:val="single" w:sz="8" w:space="0" w:color="000000"/>
              <w:right w:val="single" w:sz="8" w:space="0" w:color="000000"/>
            </w:tcBorders>
            <w:shd w:val="clear" w:color="auto" w:fill="D9D9D9"/>
          </w:tcPr>
          <w:p w14:paraId="21010B64" w14:textId="77777777" w:rsidR="00034ACB" w:rsidRDefault="00034ACB" w:rsidP="007676E7">
            <w:pPr>
              <w:pStyle w:val="TableParagraph"/>
              <w:kinsoku w:val="0"/>
              <w:overflowPunct w:val="0"/>
              <w:spacing w:line="249" w:lineRule="auto"/>
              <w:ind w:left="101" w:right="277"/>
              <w:rPr>
                <w:spacing w:val="-4"/>
                <w:sz w:val="16"/>
                <w:szCs w:val="16"/>
              </w:rPr>
            </w:pPr>
            <w:r>
              <w:rPr>
                <w:sz w:val="16"/>
                <w:szCs w:val="16"/>
              </w:rPr>
              <w:t>+</w:t>
            </w:r>
            <w:r>
              <w:rPr>
                <w:spacing w:val="-9"/>
                <w:sz w:val="16"/>
                <w:szCs w:val="16"/>
              </w:rPr>
              <w:t xml:space="preserve"> </w:t>
            </w:r>
            <w:r>
              <w:rPr>
                <w:sz w:val="16"/>
                <w:szCs w:val="16"/>
              </w:rPr>
              <w:t>Means</w:t>
            </w:r>
            <w:r>
              <w:rPr>
                <w:spacing w:val="40"/>
                <w:sz w:val="16"/>
                <w:szCs w:val="16"/>
              </w:rPr>
              <w:t xml:space="preserve"> </w:t>
            </w:r>
            <w:r>
              <w:rPr>
                <w:sz w:val="16"/>
                <w:szCs w:val="16"/>
              </w:rPr>
              <w:t>tested</w:t>
            </w:r>
            <w:r>
              <w:rPr>
                <w:spacing w:val="-8"/>
                <w:sz w:val="16"/>
                <w:szCs w:val="16"/>
              </w:rPr>
              <w:t xml:space="preserve"> </w:t>
            </w:r>
            <w:proofErr w:type="gramStart"/>
            <w:r>
              <w:rPr>
                <w:spacing w:val="-4"/>
                <w:sz w:val="16"/>
                <w:szCs w:val="16"/>
              </w:rPr>
              <w:t>care</w:t>
            </w:r>
            <w:proofErr w:type="gramEnd"/>
          </w:p>
          <w:p w14:paraId="401EB77F" w14:textId="77777777" w:rsidR="00034ACB" w:rsidRDefault="00034ACB" w:rsidP="007676E7">
            <w:pPr>
              <w:pStyle w:val="TableParagraph"/>
              <w:kinsoku w:val="0"/>
              <w:overflowPunct w:val="0"/>
              <w:spacing w:before="2" w:line="185" w:lineRule="exact"/>
              <w:ind w:left="101"/>
              <w:rPr>
                <w:spacing w:val="-5"/>
                <w:sz w:val="16"/>
                <w:szCs w:val="16"/>
              </w:rPr>
            </w:pPr>
            <w:r>
              <w:rPr>
                <w:sz w:val="16"/>
                <w:szCs w:val="16"/>
              </w:rPr>
              <w:t>fee</w:t>
            </w:r>
            <w:r>
              <w:rPr>
                <w:spacing w:val="-6"/>
                <w:sz w:val="16"/>
                <w:szCs w:val="16"/>
              </w:rPr>
              <w:t xml:space="preserve"> </w:t>
            </w:r>
            <w:r>
              <w:rPr>
                <w:sz w:val="16"/>
                <w:szCs w:val="16"/>
              </w:rPr>
              <w:t>per</w:t>
            </w:r>
            <w:r>
              <w:rPr>
                <w:spacing w:val="-4"/>
                <w:sz w:val="16"/>
                <w:szCs w:val="16"/>
              </w:rPr>
              <w:t xml:space="preserve"> </w:t>
            </w:r>
            <w:r>
              <w:rPr>
                <w:spacing w:val="-5"/>
                <w:sz w:val="16"/>
                <w:szCs w:val="16"/>
              </w:rPr>
              <w:t>day</w:t>
            </w:r>
          </w:p>
        </w:tc>
      </w:tr>
      <w:tr w:rsidR="00034ACB" w14:paraId="790E6A19" w14:textId="77777777" w:rsidTr="00034ACB">
        <w:tblPrEx>
          <w:tblCellMar>
            <w:top w:w="0" w:type="dxa"/>
            <w:left w:w="0" w:type="dxa"/>
            <w:bottom w:w="0" w:type="dxa"/>
            <w:right w:w="0" w:type="dxa"/>
          </w:tblCellMar>
        </w:tblPrEx>
        <w:trPr>
          <w:trHeight w:val="210"/>
        </w:trPr>
        <w:tc>
          <w:tcPr>
            <w:tcW w:w="594" w:type="dxa"/>
            <w:vMerge w:val="restart"/>
            <w:tcBorders>
              <w:top w:val="single" w:sz="8" w:space="0" w:color="000000"/>
              <w:left w:val="single" w:sz="8" w:space="0" w:color="000000"/>
              <w:bottom w:val="single" w:sz="4" w:space="0" w:color="000000"/>
              <w:right w:val="single" w:sz="8" w:space="0" w:color="000000"/>
            </w:tcBorders>
          </w:tcPr>
          <w:p w14:paraId="3E93DDEF" w14:textId="77777777" w:rsidR="00034ACB" w:rsidRDefault="00034ACB" w:rsidP="00034ACB">
            <w:pPr>
              <w:pStyle w:val="TableParagraph"/>
              <w:kinsoku w:val="0"/>
              <w:overflowPunct w:val="0"/>
              <w:rPr>
                <w:rFonts w:ascii="Times New Roman" w:hAnsi="Times New Roman" w:cs="Times New Roman"/>
                <w:sz w:val="16"/>
                <w:szCs w:val="16"/>
              </w:rPr>
            </w:pPr>
          </w:p>
        </w:tc>
        <w:tc>
          <w:tcPr>
            <w:tcW w:w="1275" w:type="dxa"/>
            <w:tcBorders>
              <w:top w:val="single" w:sz="8" w:space="0" w:color="000000"/>
              <w:left w:val="single" w:sz="8" w:space="0" w:color="000000"/>
              <w:bottom w:val="none" w:sz="6" w:space="0" w:color="auto"/>
              <w:right w:val="single" w:sz="8" w:space="0" w:color="000000"/>
            </w:tcBorders>
          </w:tcPr>
          <w:p w14:paraId="49B5ED38" w14:textId="77777777" w:rsidR="00034ACB" w:rsidRDefault="00034ACB" w:rsidP="00034ACB">
            <w:pPr>
              <w:pStyle w:val="TableParagraph"/>
              <w:kinsoku w:val="0"/>
              <w:overflowPunct w:val="0"/>
              <w:spacing w:before="1" w:line="189" w:lineRule="exact"/>
              <w:ind w:left="107"/>
              <w:rPr>
                <w:b/>
                <w:bCs/>
                <w:spacing w:val="-2"/>
                <w:sz w:val="16"/>
                <w:szCs w:val="16"/>
              </w:rPr>
            </w:pPr>
            <w:r>
              <w:rPr>
                <w:b/>
                <w:bCs/>
                <w:spacing w:val="-2"/>
                <w:sz w:val="16"/>
                <w:szCs w:val="16"/>
              </w:rPr>
              <w:t>Peacock</w:t>
            </w:r>
          </w:p>
        </w:tc>
        <w:tc>
          <w:tcPr>
            <w:tcW w:w="956" w:type="dxa"/>
            <w:vMerge w:val="restart"/>
            <w:tcBorders>
              <w:top w:val="single" w:sz="8" w:space="0" w:color="000000"/>
              <w:left w:val="single" w:sz="8" w:space="0" w:color="000000"/>
              <w:bottom w:val="single" w:sz="4" w:space="0" w:color="000000"/>
              <w:right w:val="single" w:sz="8" w:space="0" w:color="000000"/>
            </w:tcBorders>
          </w:tcPr>
          <w:p w14:paraId="635A5D8D" w14:textId="77777777" w:rsidR="00034ACB" w:rsidRDefault="00034ACB" w:rsidP="00034ACB">
            <w:pPr>
              <w:pStyle w:val="TableParagraph"/>
              <w:kinsoku w:val="0"/>
              <w:overflowPunct w:val="0"/>
              <w:rPr>
                <w:rFonts w:ascii="Times New Roman" w:hAnsi="Times New Roman" w:cs="Times New Roman"/>
                <w:sz w:val="16"/>
                <w:szCs w:val="16"/>
              </w:rPr>
            </w:pPr>
          </w:p>
        </w:tc>
        <w:tc>
          <w:tcPr>
            <w:tcW w:w="2031" w:type="dxa"/>
            <w:tcBorders>
              <w:top w:val="single" w:sz="8" w:space="0" w:color="000000"/>
              <w:left w:val="single" w:sz="8" w:space="0" w:color="000000"/>
              <w:bottom w:val="none" w:sz="6" w:space="0" w:color="auto"/>
              <w:right w:val="single" w:sz="8" w:space="0" w:color="000000"/>
            </w:tcBorders>
            <w:shd w:val="clear" w:color="auto" w:fill="FFF1CC"/>
          </w:tcPr>
          <w:p w14:paraId="29CC1EBD" w14:textId="77777777" w:rsidR="00034ACB" w:rsidRDefault="00034ACB" w:rsidP="00034ACB">
            <w:pPr>
              <w:pStyle w:val="TableParagraph"/>
              <w:kinsoku w:val="0"/>
              <w:overflowPunct w:val="0"/>
              <w:spacing w:before="1" w:line="189" w:lineRule="exact"/>
              <w:ind w:left="105"/>
              <w:rPr>
                <w:spacing w:val="-2"/>
                <w:sz w:val="16"/>
                <w:szCs w:val="16"/>
              </w:rPr>
            </w:pPr>
          </w:p>
          <w:p w14:paraId="1CC3CCC1" w14:textId="27E225AD" w:rsidR="00034ACB" w:rsidRDefault="00034ACB" w:rsidP="00034ACB">
            <w:pPr>
              <w:pStyle w:val="TableParagraph"/>
              <w:kinsoku w:val="0"/>
              <w:overflowPunct w:val="0"/>
              <w:spacing w:before="1" w:line="189" w:lineRule="exact"/>
              <w:ind w:left="105"/>
              <w:rPr>
                <w:spacing w:val="-2"/>
                <w:sz w:val="16"/>
                <w:szCs w:val="16"/>
              </w:rPr>
            </w:pPr>
            <w:r>
              <w:rPr>
                <w:spacing w:val="-2"/>
                <w:sz w:val="16"/>
                <w:szCs w:val="16"/>
              </w:rPr>
              <w:t>$425K</w:t>
            </w:r>
          </w:p>
        </w:tc>
        <w:tc>
          <w:tcPr>
            <w:tcW w:w="985" w:type="dxa"/>
            <w:tcBorders>
              <w:top w:val="single" w:sz="8" w:space="0" w:color="000000"/>
              <w:left w:val="single" w:sz="8" w:space="0" w:color="000000"/>
              <w:bottom w:val="none" w:sz="6" w:space="0" w:color="auto"/>
              <w:right w:val="single" w:sz="8" w:space="0" w:color="000000"/>
            </w:tcBorders>
            <w:shd w:val="clear" w:color="auto" w:fill="FFF1CC"/>
          </w:tcPr>
          <w:p w14:paraId="1E92DC7C" w14:textId="4615381C" w:rsidR="00034ACB" w:rsidRDefault="00034ACB" w:rsidP="00034ACB">
            <w:pPr>
              <w:pStyle w:val="TableParagraph"/>
              <w:kinsoku w:val="0"/>
              <w:overflowPunct w:val="0"/>
              <w:spacing w:before="1" w:line="189" w:lineRule="exact"/>
              <w:ind w:left="105"/>
              <w:rPr>
                <w:spacing w:val="-2"/>
                <w:sz w:val="16"/>
                <w:szCs w:val="16"/>
              </w:rPr>
            </w:pPr>
          </w:p>
        </w:tc>
        <w:tc>
          <w:tcPr>
            <w:tcW w:w="1002" w:type="dxa"/>
            <w:tcBorders>
              <w:top w:val="single" w:sz="8" w:space="0" w:color="000000"/>
              <w:left w:val="single" w:sz="8" w:space="0" w:color="000000"/>
              <w:bottom w:val="none" w:sz="6" w:space="0" w:color="auto"/>
              <w:right w:val="single" w:sz="8" w:space="0" w:color="000000"/>
            </w:tcBorders>
            <w:shd w:val="clear" w:color="auto" w:fill="FFF1CC"/>
          </w:tcPr>
          <w:p w14:paraId="032148C2" w14:textId="77777777" w:rsidR="00034ACB" w:rsidRDefault="00034ACB" w:rsidP="00034ACB">
            <w:pPr>
              <w:pStyle w:val="TableParagraph"/>
              <w:kinsoku w:val="0"/>
              <w:overflowPunct w:val="0"/>
              <w:spacing w:before="1" w:line="189" w:lineRule="exact"/>
              <w:ind w:left="104"/>
              <w:rPr>
                <w:spacing w:val="-2"/>
                <w:sz w:val="16"/>
                <w:szCs w:val="16"/>
              </w:rPr>
            </w:pPr>
            <w:r>
              <w:rPr>
                <w:sz w:val="16"/>
                <w:szCs w:val="16"/>
              </w:rPr>
              <w:t>$</w:t>
            </w:r>
            <w:r>
              <w:rPr>
                <w:spacing w:val="-1"/>
                <w:sz w:val="16"/>
                <w:szCs w:val="16"/>
              </w:rPr>
              <w:t xml:space="preserve"> </w:t>
            </w:r>
            <w:r>
              <w:rPr>
                <w:spacing w:val="-2"/>
                <w:sz w:val="16"/>
                <w:szCs w:val="16"/>
              </w:rPr>
              <w:t>Between</w:t>
            </w:r>
          </w:p>
        </w:tc>
        <w:tc>
          <w:tcPr>
            <w:tcW w:w="1268" w:type="dxa"/>
            <w:tcBorders>
              <w:top w:val="single" w:sz="8" w:space="0" w:color="000000"/>
              <w:left w:val="single" w:sz="8" w:space="0" w:color="000000"/>
              <w:bottom w:val="none" w:sz="6" w:space="0" w:color="auto"/>
              <w:right w:val="single" w:sz="8" w:space="0" w:color="000000"/>
            </w:tcBorders>
            <w:shd w:val="clear" w:color="auto" w:fill="D9D9D9"/>
          </w:tcPr>
          <w:p w14:paraId="2EF0E76F" w14:textId="77777777" w:rsidR="00034ACB" w:rsidRDefault="00034ACB" w:rsidP="00034ACB">
            <w:pPr>
              <w:pStyle w:val="TableParagraph"/>
              <w:kinsoku w:val="0"/>
              <w:overflowPunct w:val="0"/>
              <w:spacing w:before="1" w:line="189" w:lineRule="exact"/>
              <w:ind w:left="105"/>
              <w:rPr>
                <w:spacing w:val="-5"/>
                <w:sz w:val="16"/>
                <w:szCs w:val="16"/>
              </w:rPr>
            </w:pPr>
            <w:r>
              <w:rPr>
                <w:sz w:val="16"/>
                <w:szCs w:val="16"/>
              </w:rPr>
              <w:t>$212.5K</w:t>
            </w:r>
            <w:r>
              <w:rPr>
                <w:spacing w:val="-3"/>
                <w:sz w:val="16"/>
                <w:szCs w:val="16"/>
              </w:rPr>
              <w:t xml:space="preserve"> </w:t>
            </w:r>
            <w:r>
              <w:rPr>
                <w:spacing w:val="-5"/>
                <w:sz w:val="16"/>
                <w:szCs w:val="16"/>
              </w:rPr>
              <w:t>Or</w:t>
            </w:r>
          </w:p>
        </w:tc>
        <w:tc>
          <w:tcPr>
            <w:tcW w:w="850" w:type="dxa"/>
            <w:tcBorders>
              <w:top w:val="single" w:sz="8" w:space="0" w:color="000000"/>
              <w:left w:val="single" w:sz="8" w:space="0" w:color="000000"/>
              <w:bottom w:val="none" w:sz="6" w:space="0" w:color="auto"/>
              <w:right w:val="single" w:sz="8" w:space="0" w:color="000000"/>
            </w:tcBorders>
            <w:shd w:val="clear" w:color="auto" w:fill="D9D9D9"/>
          </w:tcPr>
          <w:p w14:paraId="6AEB6690" w14:textId="23FCA524" w:rsidR="00034ACB" w:rsidRDefault="00034ACB" w:rsidP="00034ACB">
            <w:pPr>
              <w:pStyle w:val="TableParagraph"/>
              <w:kinsoku w:val="0"/>
              <w:overflowPunct w:val="0"/>
              <w:spacing w:before="1" w:line="189" w:lineRule="exact"/>
              <w:ind w:left="102"/>
              <w:rPr>
                <w:spacing w:val="-2"/>
                <w:sz w:val="16"/>
                <w:szCs w:val="16"/>
              </w:rPr>
            </w:pPr>
            <w:r>
              <w:rPr>
                <w:spacing w:val="-2"/>
                <w:sz w:val="16"/>
                <w:szCs w:val="16"/>
              </w:rPr>
              <w:t>$</w:t>
            </w:r>
            <w:r>
              <w:rPr>
                <w:spacing w:val="-2"/>
                <w:sz w:val="16"/>
                <w:szCs w:val="16"/>
              </w:rPr>
              <w:t>47.45</w:t>
            </w:r>
          </w:p>
        </w:tc>
        <w:tc>
          <w:tcPr>
            <w:tcW w:w="1004" w:type="dxa"/>
            <w:tcBorders>
              <w:top w:val="single" w:sz="8" w:space="0" w:color="000000"/>
              <w:left w:val="single" w:sz="8" w:space="0" w:color="000000"/>
              <w:bottom w:val="none" w:sz="6" w:space="0" w:color="auto"/>
              <w:right w:val="single" w:sz="8" w:space="0" w:color="000000"/>
            </w:tcBorders>
            <w:shd w:val="clear" w:color="auto" w:fill="D9D9D9"/>
          </w:tcPr>
          <w:p w14:paraId="63CA9FF7" w14:textId="30BBEEE4" w:rsidR="00034ACB" w:rsidRDefault="00034ACB" w:rsidP="00034ACB">
            <w:pPr>
              <w:pStyle w:val="TableParagraph"/>
              <w:kinsoku w:val="0"/>
              <w:overflowPunct w:val="0"/>
              <w:spacing w:before="1" w:line="189" w:lineRule="exact"/>
              <w:ind w:left="101"/>
              <w:rPr>
                <w:spacing w:val="-2"/>
                <w:sz w:val="16"/>
                <w:szCs w:val="16"/>
              </w:rPr>
            </w:pPr>
            <w:r w:rsidRPr="00380777">
              <w:rPr>
                <w:color w:val="000000"/>
                <w:sz w:val="16"/>
                <w:szCs w:val="16"/>
                <w:lang w:val="en-GB"/>
              </w:rPr>
              <w:t>+</w:t>
            </w:r>
            <w:r>
              <w:rPr>
                <w:color w:val="000000"/>
                <w:sz w:val="16"/>
                <w:szCs w:val="16"/>
                <w:lang w:val="en-GB"/>
              </w:rPr>
              <w:t>$60.86</w:t>
            </w:r>
          </w:p>
        </w:tc>
        <w:tc>
          <w:tcPr>
            <w:tcW w:w="667" w:type="dxa"/>
            <w:tcBorders>
              <w:top w:val="single" w:sz="8" w:space="0" w:color="000000"/>
              <w:left w:val="single" w:sz="8" w:space="0" w:color="000000"/>
              <w:bottom w:val="none" w:sz="6" w:space="0" w:color="auto"/>
              <w:right w:val="single" w:sz="8" w:space="0" w:color="000000"/>
            </w:tcBorders>
            <w:shd w:val="clear" w:color="auto" w:fill="D9D9D9"/>
          </w:tcPr>
          <w:p w14:paraId="6F67B818" w14:textId="77777777" w:rsidR="00034ACB" w:rsidRDefault="00034ACB" w:rsidP="00034ACB">
            <w:pPr>
              <w:pStyle w:val="TableParagraph"/>
              <w:kinsoku w:val="0"/>
              <w:overflowPunct w:val="0"/>
              <w:spacing w:before="1" w:line="189" w:lineRule="exact"/>
              <w:ind w:left="101"/>
              <w:rPr>
                <w:spacing w:val="-2"/>
                <w:sz w:val="16"/>
                <w:szCs w:val="16"/>
              </w:rPr>
            </w:pPr>
            <w:r>
              <w:rPr>
                <w:sz w:val="16"/>
                <w:szCs w:val="16"/>
              </w:rPr>
              <w:t>$</w:t>
            </w:r>
            <w:r>
              <w:rPr>
                <w:spacing w:val="-1"/>
                <w:sz w:val="16"/>
                <w:szCs w:val="16"/>
              </w:rPr>
              <w:t xml:space="preserve"> </w:t>
            </w:r>
            <w:r>
              <w:rPr>
                <w:spacing w:val="-2"/>
                <w:sz w:val="16"/>
                <w:szCs w:val="16"/>
              </w:rPr>
              <w:t>Between</w:t>
            </w:r>
          </w:p>
        </w:tc>
      </w:tr>
      <w:tr w:rsidR="00034ACB" w14:paraId="522CAE17" w14:textId="77777777" w:rsidTr="00034ACB">
        <w:tblPrEx>
          <w:tblCellMar>
            <w:top w:w="0" w:type="dxa"/>
            <w:left w:w="0" w:type="dxa"/>
            <w:bottom w:w="0" w:type="dxa"/>
            <w:right w:w="0" w:type="dxa"/>
          </w:tblCellMar>
        </w:tblPrEx>
        <w:trPr>
          <w:trHeight w:val="225"/>
        </w:trPr>
        <w:tc>
          <w:tcPr>
            <w:tcW w:w="594" w:type="dxa"/>
            <w:vMerge/>
            <w:tcBorders>
              <w:top w:val="nil"/>
              <w:left w:val="single" w:sz="8" w:space="0" w:color="000000"/>
              <w:bottom w:val="single" w:sz="4" w:space="0" w:color="000000"/>
              <w:right w:val="single" w:sz="8" w:space="0" w:color="000000"/>
            </w:tcBorders>
          </w:tcPr>
          <w:p w14:paraId="39094B2D"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3495CE32" w14:textId="77777777" w:rsidR="00034ACB" w:rsidRDefault="00034ACB" w:rsidP="00034ACB">
            <w:pPr>
              <w:pStyle w:val="TableParagraph"/>
              <w:kinsoku w:val="0"/>
              <w:overflowPunct w:val="0"/>
              <w:rPr>
                <w:rFonts w:ascii="Times New Roman" w:hAnsi="Times New Roman" w:cs="Times New Roman"/>
                <w:sz w:val="16"/>
                <w:szCs w:val="16"/>
              </w:rPr>
            </w:pPr>
          </w:p>
        </w:tc>
        <w:tc>
          <w:tcPr>
            <w:tcW w:w="956" w:type="dxa"/>
            <w:vMerge/>
            <w:tcBorders>
              <w:top w:val="nil"/>
              <w:left w:val="single" w:sz="8" w:space="0" w:color="000000"/>
              <w:bottom w:val="single" w:sz="4" w:space="0" w:color="000000"/>
              <w:right w:val="single" w:sz="8" w:space="0" w:color="000000"/>
            </w:tcBorders>
          </w:tcPr>
          <w:p w14:paraId="72142DA0"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none" w:sz="6" w:space="0" w:color="auto"/>
              <w:right w:val="single" w:sz="8" w:space="0" w:color="000000"/>
            </w:tcBorders>
            <w:shd w:val="clear" w:color="auto" w:fill="FFF1CC"/>
          </w:tcPr>
          <w:p w14:paraId="0B274EAF" w14:textId="77777777" w:rsidR="00034ACB" w:rsidRDefault="00034ACB" w:rsidP="00034ACB">
            <w:pPr>
              <w:pStyle w:val="TableParagraph"/>
              <w:kinsoku w:val="0"/>
              <w:overflowPunct w:val="0"/>
              <w:rPr>
                <w:rFonts w:ascii="Times New Roman" w:hAnsi="Times New Roman" w:cs="Times New Roman"/>
                <w:sz w:val="16"/>
                <w:szCs w:val="16"/>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7E025747" w14:textId="2EFC80B3" w:rsidR="00034ACB" w:rsidRDefault="00034ACB" w:rsidP="00034ACB">
            <w:pPr>
              <w:pStyle w:val="TableParagraph"/>
              <w:kinsoku w:val="0"/>
              <w:overflowPunct w:val="0"/>
              <w:rPr>
                <w:rFonts w:ascii="Times New Roman" w:hAnsi="Times New Roman" w:cs="Times New Roman"/>
                <w:sz w:val="16"/>
                <w:szCs w:val="16"/>
              </w:rPr>
            </w:pPr>
            <w:r w:rsidRPr="00380777">
              <w:rPr>
                <w:color w:val="000000"/>
                <w:sz w:val="16"/>
                <w:szCs w:val="16"/>
                <w:lang w:val="en-GB"/>
              </w:rPr>
              <w:t>+</w:t>
            </w:r>
            <w:r>
              <w:rPr>
                <w:color w:val="000000"/>
                <w:sz w:val="16"/>
                <w:szCs w:val="16"/>
                <w:lang w:val="en-GB"/>
              </w:rPr>
              <w:t>$60.86</w:t>
            </w: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3ADB387A" w14:textId="77777777" w:rsidR="00034ACB" w:rsidRDefault="00034ACB" w:rsidP="00034ACB">
            <w:pPr>
              <w:pStyle w:val="TableParagraph"/>
              <w:kinsoku w:val="0"/>
              <w:overflowPunct w:val="0"/>
              <w:spacing w:line="180" w:lineRule="exact"/>
              <w:ind w:left="104"/>
              <w:rPr>
                <w:spacing w:val="-2"/>
                <w:sz w:val="16"/>
                <w:szCs w:val="16"/>
              </w:rPr>
            </w:pPr>
            <w:r>
              <w:rPr>
                <w:sz w:val="16"/>
                <w:szCs w:val="16"/>
              </w:rPr>
              <w:t>$0-</w:t>
            </w:r>
            <w:r>
              <w:rPr>
                <w:spacing w:val="-2"/>
                <w:sz w:val="16"/>
                <w:szCs w:val="16"/>
              </w:rPr>
              <w:t>$259.26</w:t>
            </w: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07127990" w14:textId="77777777" w:rsidR="00034ACB" w:rsidRDefault="00034ACB" w:rsidP="00034ACB">
            <w:pPr>
              <w:pStyle w:val="TableParagraph"/>
              <w:kinsoku w:val="0"/>
              <w:overflowPunct w:val="0"/>
              <w:spacing w:before="45" w:line="160" w:lineRule="exact"/>
              <w:ind w:left="105"/>
              <w:rPr>
                <w:spacing w:val="-10"/>
                <w:sz w:val="16"/>
                <w:szCs w:val="16"/>
              </w:rPr>
            </w:pPr>
            <w:r>
              <w:rPr>
                <w:sz w:val="16"/>
                <w:szCs w:val="16"/>
              </w:rPr>
              <w:t>Deposit</w:t>
            </w:r>
            <w:r>
              <w:rPr>
                <w:spacing w:val="-6"/>
                <w:sz w:val="16"/>
                <w:szCs w:val="16"/>
              </w:rPr>
              <w:t xml:space="preserve"> </w:t>
            </w:r>
            <w:r>
              <w:rPr>
                <w:sz w:val="16"/>
                <w:szCs w:val="16"/>
              </w:rPr>
              <w:t>and</w:t>
            </w:r>
            <w:r>
              <w:rPr>
                <w:spacing w:val="-5"/>
                <w:sz w:val="16"/>
                <w:szCs w:val="16"/>
              </w:rPr>
              <w:t xml:space="preserve"> </w:t>
            </w:r>
            <w:r>
              <w:rPr>
                <w:spacing w:val="-10"/>
                <w:sz w:val="16"/>
                <w:szCs w:val="16"/>
              </w:rPr>
              <w:t>a</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6ACE4999" w14:textId="77777777" w:rsidR="00034ACB" w:rsidRDefault="00034ACB" w:rsidP="00034ACB">
            <w:pPr>
              <w:pStyle w:val="TableParagraph"/>
              <w:kinsoku w:val="0"/>
              <w:overflowPunct w:val="0"/>
              <w:rPr>
                <w:rFonts w:ascii="Times New Roman" w:hAnsi="Times New Roman" w:cs="Times New Roman"/>
                <w:sz w:val="16"/>
                <w:szCs w:val="16"/>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06EA6CF2" w14:textId="77777777" w:rsidR="00034ACB" w:rsidRDefault="00034ACB" w:rsidP="00034ACB">
            <w:pPr>
              <w:pStyle w:val="TableParagraph"/>
              <w:kinsoku w:val="0"/>
              <w:overflowPunct w:val="0"/>
              <w:rPr>
                <w:rFonts w:ascii="Times New Roman" w:hAnsi="Times New Roman" w:cs="Times New Roman"/>
                <w:sz w:val="16"/>
                <w:szCs w:val="16"/>
              </w:rPr>
            </w:pPr>
          </w:p>
        </w:tc>
        <w:tc>
          <w:tcPr>
            <w:tcW w:w="667" w:type="dxa"/>
            <w:tcBorders>
              <w:top w:val="none" w:sz="6" w:space="0" w:color="auto"/>
              <w:left w:val="single" w:sz="8" w:space="0" w:color="000000"/>
              <w:bottom w:val="none" w:sz="6" w:space="0" w:color="auto"/>
              <w:right w:val="single" w:sz="8" w:space="0" w:color="000000"/>
            </w:tcBorders>
            <w:shd w:val="clear" w:color="auto" w:fill="D9D9D9"/>
          </w:tcPr>
          <w:p w14:paraId="6A6224DA" w14:textId="77777777" w:rsidR="00034ACB" w:rsidRDefault="00034ACB" w:rsidP="00034ACB">
            <w:pPr>
              <w:pStyle w:val="TableParagraph"/>
              <w:kinsoku w:val="0"/>
              <w:overflowPunct w:val="0"/>
              <w:spacing w:line="180" w:lineRule="exact"/>
              <w:ind w:left="101"/>
              <w:rPr>
                <w:spacing w:val="-2"/>
                <w:sz w:val="16"/>
                <w:szCs w:val="16"/>
              </w:rPr>
            </w:pPr>
            <w:r>
              <w:rPr>
                <w:sz w:val="16"/>
                <w:szCs w:val="16"/>
              </w:rPr>
              <w:t>$0-</w:t>
            </w:r>
            <w:r>
              <w:rPr>
                <w:spacing w:val="-2"/>
                <w:sz w:val="16"/>
                <w:szCs w:val="16"/>
              </w:rPr>
              <w:t>$259.26</w:t>
            </w:r>
          </w:p>
        </w:tc>
      </w:tr>
      <w:tr w:rsidR="00034ACB" w14:paraId="2235A915" w14:textId="77777777" w:rsidTr="00034ACB">
        <w:tblPrEx>
          <w:tblCellMar>
            <w:top w:w="0" w:type="dxa"/>
            <w:left w:w="0" w:type="dxa"/>
            <w:bottom w:w="0" w:type="dxa"/>
            <w:right w:w="0" w:type="dxa"/>
          </w:tblCellMar>
        </w:tblPrEx>
        <w:trPr>
          <w:trHeight w:val="209"/>
        </w:trPr>
        <w:tc>
          <w:tcPr>
            <w:tcW w:w="594" w:type="dxa"/>
            <w:vMerge/>
            <w:tcBorders>
              <w:top w:val="nil"/>
              <w:left w:val="single" w:sz="8" w:space="0" w:color="000000"/>
              <w:bottom w:val="single" w:sz="4" w:space="0" w:color="000000"/>
              <w:right w:val="single" w:sz="8" w:space="0" w:color="000000"/>
            </w:tcBorders>
          </w:tcPr>
          <w:p w14:paraId="171F7B9B"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2DD59538" w14:textId="77777777" w:rsidR="00034ACB" w:rsidRDefault="00034ACB" w:rsidP="00034ACB">
            <w:pPr>
              <w:pStyle w:val="TableParagraph"/>
              <w:kinsoku w:val="0"/>
              <w:overflowPunct w:val="0"/>
              <w:rPr>
                <w:rFonts w:ascii="Times New Roman" w:hAnsi="Times New Roman" w:cs="Times New Roman"/>
                <w:sz w:val="14"/>
                <w:szCs w:val="14"/>
              </w:rPr>
            </w:pPr>
          </w:p>
        </w:tc>
        <w:tc>
          <w:tcPr>
            <w:tcW w:w="956" w:type="dxa"/>
            <w:vMerge/>
            <w:tcBorders>
              <w:top w:val="nil"/>
              <w:left w:val="single" w:sz="8" w:space="0" w:color="000000"/>
              <w:bottom w:val="single" w:sz="4" w:space="0" w:color="000000"/>
              <w:right w:val="single" w:sz="8" w:space="0" w:color="000000"/>
            </w:tcBorders>
          </w:tcPr>
          <w:p w14:paraId="75CA49C0"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none" w:sz="6" w:space="0" w:color="auto"/>
              <w:right w:val="single" w:sz="8" w:space="0" w:color="000000"/>
            </w:tcBorders>
            <w:shd w:val="clear" w:color="auto" w:fill="FFF1CC"/>
          </w:tcPr>
          <w:p w14:paraId="6C7C44BB" w14:textId="77777777" w:rsidR="00034ACB" w:rsidRDefault="00034ACB" w:rsidP="00034ACB">
            <w:pPr>
              <w:pStyle w:val="TableParagraph"/>
              <w:kinsoku w:val="0"/>
              <w:overflowPunct w:val="0"/>
              <w:rPr>
                <w:rFonts w:ascii="Times New Roman" w:hAnsi="Times New Roman" w:cs="Times New Roman"/>
                <w:sz w:val="14"/>
                <w:szCs w:val="14"/>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7665AF0B" w14:textId="77777777" w:rsidR="00034ACB" w:rsidRDefault="00034ACB" w:rsidP="00034ACB">
            <w:pPr>
              <w:pStyle w:val="TableParagraph"/>
              <w:kinsoku w:val="0"/>
              <w:overflowPunct w:val="0"/>
              <w:rPr>
                <w:rFonts w:ascii="Times New Roman" w:hAnsi="Times New Roman" w:cs="Times New Roman"/>
                <w:sz w:val="14"/>
                <w:szCs w:val="14"/>
              </w:rPr>
            </w:pP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35F9359A" w14:textId="77777777" w:rsidR="00034ACB" w:rsidRDefault="00034ACB" w:rsidP="00034ACB">
            <w:pPr>
              <w:pStyle w:val="TableParagraph"/>
              <w:kinsoku w:val="0"/>
              <w:overflowPunct w:val="0"/>
              <w:spacing w:line="151" w:lineRule="exact"/>
              <w:ind w:left="104"/>
              <w:rPr>
                <w:spacing w:val="-5"/>
                <w:sz w:val="16"/>
                <w:szCs w:val="16"/>
              </w:rPr>
            </w:pPr>
            <w:r>
              <w:rPr>
                <w:sz w:val="16"/>
                <w:szCs w:val="16"/>
              </w:rPr>
              <w:t>per</w:t>
            </w:r>
            <w:r>
              <w:rPr>
                <w:spacing w:val="-4"/>
                <w:sz w:val="16"/>
                <w:szCs w:val="16"/>
              </w:rPr>
              <w:t xml:space="preserve"> </w:t>
            </w:r>
            <w:r>
              <w:rPr>
                <w:spacing w:val="-5"/>
                <w:sz w:val="16"/>
                <w:szCs w:val="16"/>
              </w:rPr>
              <w:t>day</w:t>
            </w: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348A317C" w14:textId="77777777" w:rsidR="00034ACB" w:rsidRDefault="00034ACB" w:rsidP="00034ACB">
            <w:pPr>
              <w:pStyle w:val="TableParagraph"/>
              <w:kinsoku w:val="0"/>
              <w:overflowPunct w:val="0"/>
              <w:spacing w:before="4" w:line="186" w:lineRule="exact"/>
              <w:ind w:left="105"/>
              <w:rPr>
                <w:spacing w:val="-2"/>
                <w:sz w:val="16"/>
                <w:szCs w:val="16"/>
              </w:rPr>
            </w:pPr>
            <w:r>
              <w:rPr>
                <w:sz w:val="16"/>
                <w:szCs w:val="16"/>
              </w:rPr>
              <w:t>Daily</w:t>
            </w:r>
            <w:r>
              <w:rPr>
                <w:spacing w:val="-6"/>
                <w:sz w:val="16"/>
                <w:szCs w:val="16"/>
              </w:rPr>
              <w:t xml:space="preserve"> </w:t>
            </w:r>
            <w:r>
              <w:rPr>
                <w:spacing w:val="-2"/>
                <w:sz w:val="16"/>
                <w:szCs w:val="16"/>
              </w:rPr>
              <w:t>Payment</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34992209" w14:textId="77777777" w:rsidR="00034ACB" w:rsidRDefault="00034ACB" w:rsidP="00034ACB">
            <w:pPr>
              <w:pStyle w:val="TableParagraph"/>
              <w:kinsoku w:val="0"/>
              <w:overflowPunct w:val="0"/>
              <w:rPr>
                <w:rFonts w:ascii="Times New Roman" w:hAnsi="Times New Roman" w:cs="Times New Roman"/>
                <w:sz w:val="14"/>
                <w:szCs w:val="14"/>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71BB91C0" w14:textId="77777777" w:rsidR="00034ACB" w:rsidRDefault="00034ACB" w:rsidP="00034ACB">
            <w:pPr>
              <w:pStyle w:val="TableParagraph"/>
              <w:kinsoku w:val="0"/>
              <w:overflowPunct w:val="0"/>
              <w:rPr>
                <w:rFonts w:ascii="Times New Roman" w:hAnsi="Times New Roman" w:cs="Times New Roman"/>
                <w:sz w:val="14"/>
                <w:szCs w:val="14"/>
              </w:rPr>
            </w:pPr>
          </w:p>
        </w:tc>
        <w:tc>
          <w:tcPr>
            <w:tcW w:w="667" w:type="dxa"/>
            <w:tcBorders>
              <w:top w:val="none" w:sz="6" w:space="0" w:color="auto"/>
              <w:left w:val="single" w:sz="8" w:space="0" w:color="000000"/>
              <w:bottom w:val="none" w:sz="6" w:space="0" w:color="auto"/>
              <w:right w:val="single" w:sz="8" w:space="0" w:color="000000"/>
            </w:tcBorders>
            <w:shd w:val="clear" w:color="auto" w:fill="D9D9D9"/>
          </w:tcPr>
          <w:p w14:paraId="43D374D3" w14:textId="77777777" w:rsidR="00034ACB" w:rsidRDefault="00034ACB" w:rsidP="00034ACB">
            <w:pPr>
              <w:pStyle w:val="TableParagraph"/>
              <w:kinsoku w:val="0"/>
              <w:overflowPunct w:val="0"/>
              <w:spacing w:line="151" w:lineRule="exact"/>
              <w:ind w:left="101"/>
              <w:rPr>
                <w:spacing w:val="-5"/>
                <w:sz w:val="16"/>
                <w:szCs w:val="16"/>
              </w:rPr>
            </w:pPr>
            <w:r>
              <w:rPr>
                <w:sz w:val="16"/>
                <w:szCs w:val="16"/>
              </w:rPr>
              <w:t>per</w:t>
            </w:r>
            <w:r>
              <w:rPr>
                <w:spacing w:val="-4"/>
                <w:sz w:val="16"/>
                <w:szCs w:val="16"/>
              </w:rPr>
              <w:t xml:space="preserve"> </w:t>
            </w:r>
            <w:r>
              <w:rPr>
                <w:spacing w:val="-5"/>
                <w:sz w:val="16"/>
                <w:szCs w:val="16"/>
              </w:rPr>
              <w:t>day</w:t>
            </w:r>
          </w:p>
        </w:tc>
      </w:tr>
      <w:tr w:rsidR="00034ACB" w14:paraId="1F702EAA" w14:textId="77777777" w:rsidTr="00034ACB">
        <w:tblPrEx>
          <w:tblCellMar>
            <w:top w:w="0" w:type="dxa"/>
            <w:left w:w="0" w:type="dxa"/>
            <w:bottom w:w="0" w:type="dxa"/>
            <w:right w:w="0" w:type="dxa"/>
          </w:tblCellMar>
        </w:tblPrEx>
        <w:trPr>
          <w:trHeight w:val="185"/>
        </w:trPr>
        <w:tc>
          <w:tcPr>
            <w:tcW w:w="594" w:type="dxa"/>
            <w:vMerge/>
            <w:tcBorders>
              <w:top w:val="nil"/>
              <w:left w:val="single" w:sz="8" w:space="0" w:color="000000"/>
              <w:bottom w:val="single" w:sz="4" w:space="0" w:color="000000"/>
              <w:right w:val="single" w:sz="8" w:space="0" w:color="000000"/>
            </w:tcBorders>
          </w:tcPr>
          <w:p w14:paraId="7FA449B7"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5CACEF6F" w14:textId="77777777" w:rsidR="00034ACB" w:rsidRDefault="00034ACB" w:rsidP="00034ACB">
            <w:pPr>
              <w:pStyle w:val="TableParagraph"/>
              <w:kinsoku w:val="0"/>
              <w:overflowPunct w:val="0"/>
              <w:rPr>
                <w:rFonts w:ascii="Times New Roman" w:hAnsi="Times New Roman" w:cs="Times New Roman"/>
                <w:sz w:val="12"/>
                <w:szCs w:val="12"/>
              </w:rPr>
            </w:pPr>
          </w:p>
        </w:tc>
        <w:tc>
          <w:tcPr>
            <w:tcW w:w="956" w:type="dxa"/>
            <w:vMerge/>
            <w:tcBorders>
              <w:top w:val="nil"/>
              <w:left w:val="single" w:sz="8" w:space="0" w:color="000000"/>
              <w:bottom w:val="single" w:sz="4" w:space="0" w:color="000000"/>
              <w:right w:val="single" w:sz="8" w:space="0" w:color="000000"/>
            </w:tcBorders>
          </w:tcPr>
          <w:p w14:paraId="716A5C33"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none" w:sz="6" w:space="0" w:color="auto"/>
              <w:right w:val="single" w:sz="8" w:space="0" w:color="000000"/>
            </w:tcBorders>
            <w:shd w:val="clear" w:color="auto" w:fill="FFF1CC"/>
          </w:tcPr>
          <w:p w14:paraId="185FF96E" w14:textId="77777777" w:rsidR="00034ACB" w:rsidRDefault="00034ACB" w:rsidP="00034ACB">
            <w:pPr>
              <w:pStyle w:val="TableParagraph"/>
              <w:kinsoku w:val="0"/>
              <w:overflowPunct w:val="0"/>
              <w:rPr>
                <w:rFonts w:ascii="Times New Roman" w:hAnsi="Times New Roman" w:cs="Times New Roman"/>
                <w:sz w:val="12"/>
                <w:szCs w:val="12"/>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34F0AFD4" w14:textId="77777777" w:rsidR="00034ACB" w:rsidRDefault="00034ACB" w:rsidP="00034ACB">
            <w:pPr>
              <w:pStyle w:val="TableParagraph"/>
              <w:kinsoku w:val="0"/>
              <w:overflowPunct w:val="0"/>
              <w:rPr>
                <w:rFonts w:ascii="Times New Roman" w:hAnsi="Times New Roman" w:cs="Times New Roman"/>
                <w:sz w:val="12"/>
                <w:szCs w:val="12"/>
              </w:rPr>
            </w:pP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10961AB4" w14:textId="77777777" w:rsidR="00034ACB" w:rsidRDefault="00034ACB" w:rsidP="00034ACB">
            <w:pPr>
              <w:pStyle w:val="TableParagraph"/>
              <w:kinsoku w:val="0"/>
              <w:overflowPunct w:val="0"/>
              <w:rPr>
                <w:rFonts w:ascii="Times New Roman" w:hAnsi="Times New Roman" w:cs="Times New Roman"/>
                <w:sz w:val="12"/>
                <w:szCs w:val="12"/>
              </w:rPr>
            </w:pP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698B3831" w14:textId="48B856E0" w:rsidR="00034ACB" w:rsidRDefault="00034ACB" w:rsidP="00034ACB">
            <w:pPr>
              <w:pStyle w:val="TableParagraph"/>
              <w:kinsoku w:val="0"/>
              <w:overflowPunct w:val="0"/>
              <w:spacing w:line="166" w:lineRule="exact"/>
              <w:ind w:left="105"/>
              <w:rPr>
                <w:spacing w:val="-7"/>
                <w:sz w:val="16"/>
                <w:szCs w:val="16"/>
              </w:rPr>
            </w:pPr>
            <w:r w:rsidRPr="00380777">
              <w:rPr>
                <w:color w:val="000000"/>
                <w:sz w:val="16"/>
                <w:szCs w:val="16"/>
                <w:lang w:val="en-GB"/>
              </w:rPr>
              <w:t>+</w:t>
            </w:r>
            <w:r>
              <w:rPr>
                <w:color w:val="000000"/>
                <w:sz w:val="16"/>
                <w:szCs w:val="16"/>
                <w:lang w:val="en-GB"/>
              </w:rPr>
              <w:t>$60.86</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1CF7909C" w14:textId="77777777" w:rsidR="00034ACB" w:rsidRDefault="00034ACB" w:rsidP="00034ACB">
            <w:pPr>
              <w:pStyle w:val="TableParagraph"/>
              <w:kinsoku w:val="0"/>
              <w:overflowPunct w:val="0"/>
              <w:rPr>
                <w:rFonts w:ascii="Times New Roman" w:hAnsi="Times New Roman" w:cs="Times New Roman"/>
                <w:sz w:val="12"/>
                <w:szCs w:val="12"/>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60737E39" w14:textId="77777777" w:rsidR="00034ACB" w:rsidRDefault="00034ACB" w:rsidP="00034ACB">
            <w:pPr>
              <w:pStyle w:val="TableParagraph"/>
              <w:kinsoku w:val="0"/>
              <w:overflowPunct w:val="0"/>
              <w:rPr>
                <w:rFonts w:ascii="Times New Roman" w:hAnsi="Times New Roman" w:cs="Times New Roman"/>
                <w:sz w:val="12"/>
                <w:szCs w:val="12"/>
              </w:rPr>
            </w:pPr>
          </w:p>
        </w:tc>
        <w:tc>
          <w:tcPr>
            <w:tcW w:w="667" w:type="dxa"/>
            <w:tcBorders>
              <w:top w:val="none" w:sz="6" w:space="0" w:color="auto"/>
              <w:left w:val="single" w:sz="8" w:space="0" w:color="000000"/>
              <w:bottom w:val="none" w:sz="6" w:space="0" w:color="auto"/>
              <w:right w:val="single" w:sz="8" w:space="0" w:color="000000"/>
            </w:tcBorders>
            <w:shd w:val="clear" w:color="auto" w:fill="D9D9D9"/>
          </w:tcPr>
          <w:p w14:paraId="49BE2A79" w14:textId="77777777" w:rsidR="00034ACB" w:rsidRDefault="00034ACB" w:rsidP="00034ACB">
            <w:pPr>
              <w:pStyle w:val="TableParagraph"/>
              <w:kinsoku w:val="0"/>
              <w:overflowPunct w:val="0"/>
              <w:rPr>
                <w:rFonts w:ascii="Times New Roman" w:hAnsi="Times New Roman" w:cs="Times New Roman"/>
                <w:sz w:val="12"/>
                <w:szCs w:val="12"/>
              </w:rPr>
            </w:pPr>
          </w:p>
        </w:tc>
      </w:tr>
      <w:tr w:rsidR="00034ACB" w14:paraId="69A2C54B" w14:textId="77777777" w:rsidTr="00034ACB">
        <w:tblPrEx>
          <w:tblCellMar>
            <w:top w:w="0" w:type="dxa"/>
            <w:left w:w="0" w:type="dxa"/>
            <w:bottom w:w="0" w:type="dxa"/>
            <w:right w:w="0" w:type="dxa"/>
          </w:tblCellMar>
        </w:tblPrEx>
        <w:trPr>
          <w:trHeight w:val="494"/>
        </w:trPr>
        <w:tc>
          <w:tcPr>
            <w:tcW w:w="594" w:type="dxa"/>
            <w:vMerge/>
            <w:tcBorders>
              <w:top w:val="nil"/>
              <w:left w:val="single" w:sz="8" w:space="0" w:color="000000"/>
              <w:bottom w:val="single" w:sz="4" w:space="0" w:color="000000"/>
              <w:right w:val="single" w:sz="8" w:space="0" w:color="000000"/>
            </w:tcBorders>
          </w:tcPr>
          <w:p w14:paraId="2DBAE6E8"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76392021" w14:textId="77777777" w:rsidR="00034ACB" w:rsidRDefault="00034ACB" w:rsidP="00034ACB">
            <w:pPr>
              <w:pStyle w:val="TableParagraph"/>
              <w:kinsoku w:val="0"/>
              <w:overflowPunct w:val="0"/>
              <w:rPr>
                <w:rFonts w:ascii="Times New Roman" w:hAnsi="Times New Roman" w:cs="Times New Roman"/>
                <w:sz w:val="16"/>
                <w:szCs w:val="16"/>
              </w:rPr>
            </w:pPr>
          </w:p>
        </w:tc>
        <w:tc>
          <w:tcPr>
            <w:tcW w:w="956" w:type="dxa"/>
            <w:vMerge/>
            <w:tcBorders>
              <w:top w:val="nil"/>
              <w:left w:val="single" w:sz="8" w:space="0" w:color="000000"/>
              <w:bottom w:val="single" w:sz="4" w:space="0" w:color="000000"/>
              <w:right w:val="single" w:sz="8" w:space="0" w:color="000000"/>
            </w:tcBorders>
          </w:tcPr>
          <w:p w14:paraId="089287A1"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single" w:sz="4" w:space="0" w:color="000000"/>
              <w:right w:val="single" w:sz="8" w:space="0" w:color="000000"/>
            </w:tcBorders>
            <w:shd w:val="clear" w:color="auto" w:fill="FFF1CC"/>
          </w:tcPr>
          <w:p w14:paraId="7869E5DB" w14:textId="77777777" w:rsidR="00034ACB" w:rsidRDefault="00034ACB" w:rsidP="00034ACB">
            <w:pPr>
              <w:pStyle w:val="TableParagraph"/>
              <w:kinsoku w:val="0"/>
              <w:overflowPunct w:val="0"/>
              <w:rPr>
                <w:rFonts w:ascii="Times New Roman" w:hAnsi="Times New Roman" w:cs="Times New Roman"/>
                <w:sz w:val="16"/>
                <w:szCs w:val="16"/>
              </w:rPr>
            </w:pPr>
          </w:p>
        </w:tc>
        <w:tc>
          <w:tcPr>
            <w:tcW w:w="985" w:type="dxa"/>
            <w:tcBorders>
              <w:top w:val="none" w:sz="6" w:space="0" w:color="auto"/>
              <w:left w:val="single" w:sz="8" w:space="0" w:color="000000"/>
              <w:bottom w:val="single" w:sz="4" w:space="0" w:color="000000"/>
              <w:right w:val="single" w:sz="8" w:space="0" w:color="000000"/>
            </w:tcBorders>
            <w:shd w:val="clear" w:color="auto" w:fill="FFF1CC"/>
          </w:tcPr>
          <w:p w14:paraId="11A3EF82" w14:textId="77777777" w:rsidR="00034ACB" w:rsidRDefault="00034ACB" w:rsidP="00034ACB">
            <w:pPr>
              <w:pStyle w:val="TableParagraph"/>
              <w:kinsoku w:val="0"/>
              <w:overflowPunct w:val="0"/>
              <w:rPr>
                <w:rFonts w:ascii="Times New Roman" w:hAnsi="Times New Roman" w:cs="Times New Roman"/>
                <w:sz w:val="16"/>
                <w:szCs w:val="16"/>
              </w:rPr>
            </w:pPr>
          </w:p>
        </w:tc>
        <w:tc>
          <w:tcPr>
            <w:tcW w:w="1002" w:type="dxa"/>
            <w:tcBorders>
              <w:top w:val="none" w:sz="6" w:space="0" w:color="auto"/>
              <w:left w:val="single" w:sz="8" w:space="0" w:color="000000"/>
              <w:bottom w:val="single" w:sz="4" w:space="0" w:color="000000"/>
              <w:right w:val="single" w:sz="8" w:space="0" w:color="000000"/>
            </w:tcBorders>
            <w:shd w:val="clear" w:color="auto" w:fill="FFF1CC"/>
          </w:tcPr>
          <w:p w14:paraId="592805E6" w14:textId="77777777" w:rsidR="00034ACB" w:rsidRDefault="00034ACB" w:rsidP="00034ACB">
            <w:pPr>
              <w:pStyle w:val="TableParagraph"/>
              <w:kinsoku w:val="0"/>
              <w:overflowPunct w:val="0"/>
              <w:rPr>
                <w:rFonts w:ascii="Times New Roman" w:hAnsi="Times New Roman" w:cs="Times New Roman"/>
                <w:sz w:val="16"/>
                <w:szCs w:val="16"/>
              </w:rPr>
            </w:pPr>
          </w:p>
        </w:tc>
        <w:tc>
          <w:tcPr>
            <w:tcW w:w="1268" w:type="dxa"/>
            <w:tcBorders>
              <w:top w:val="none" w:sz="6" w:space="0" w:color="auto"/>
              <w:left w:val="single" w:sz="8" w:space="0" w:color="000000"/>
              <w:bottom w:val="single" w:sz="4" w:space="0" w:color="000000"/>
              <w:right w:val="single" w:sz="8" w:space="0" w:color="000000"/>
            </w:tcBorders>
            <w:shd w:val="clear" w:color="auto" w:fill="D9D9D9"/>
          </w:tcPr>
          <w:p w14:paraId="6F7720D1" w14:textId="77777777" w:rsidR="00034ACB" w:rsidRDefault="00034ACB" w:rsidP="00034ACB">
            <w:pPr>
              <w:pStyle w:val="TableParagraph"/>
              <w:kinsoku w:val="0"/>
              <w:overflowPunct w:val="0"/>
              <w:spacing w:line="175" w:lineRule="exact"/>
              <w:ind w:left="105"/>
              <w:rPr>
                <w:spacing w:val="-5"/>
                <w:sz w:val="16"/>
                <w:szCs w:val="16"/>
              </w:rPr>
            </w:pPr>
            <w:r>
              <w:rPr>
                <w:sz w:val="16"/>
                <w:szCs w:val="16"/>
              </w:rPr>
              <w:t>balance</w:t>
            </w:r>
            <w:r>
              <w:rPr>
                <w:spacing w:val="-5"/>
                <w:sz w:val="16"/>
                <w:szCs w:val="16"/>
              </w:rPr>
              <w:t xml:space="preserve"> </w:t>
            </w:r>
            <w:r>
              <w:rPr>
                <w:sz w:val="16"/>
                <w:szCs w:val="16"/>
              </w:rPr>
              <w:t>per</w:t>
            </w:r>
            <w:r>
              <w:rPr>
                <w:spacing w:val="-5"/>
                <w:sz w:val="16"/>
                <w:szCs w:val="16"/>
              </w:rPr>
              <w:t xml:space="preserve"> day</w:t>
            </w:r>
          </w:p>
        </w:tc>
        <w:tc>
          <w:tcPr>
            <w:tcW w:w="850" w:type="dxa"/>
            <w:tcBorders>
              <w:top w:val="none" w:sz="6" w:space="0" w:color="auto"/>
              <w:left w:val="single" w:sz="8" w:space="0" w:color="000000"/>
              <w:bottom w:val="single" w:sz="4" w:space="0" w:color="000000"/>
              <w:right w:val="single" w:sz="8" w:space="0" w:color="000000"/>
            </w:tcBorders>
            <w:shd w:val="clear" w:color="auto" w:fill="D9D9D9"/>
          </w:tcPr>
          <w:p w14:paraId="4832F114" w14:textId="77777777" w:rsidR="00034ACB" w:rsidRDefault="00034ACB" w:rsidP="00034ACB">
            <w:pPr>
              <w:pStyle w:val="TableParagraph"/>
              <w:kinsoku w:val="0"/>
              <w:overflowPunct w:val="0"/>
              <w:rPr>
                <w:rFonts w:ascii="Times New Roman" w:hAnsi="Times New Roman" w:cs="Times New Roman"/>
                <w:sz w:val="16"/>
                <w:szCs w:val="16"/>
              </w:rPr>
            </w:pPr>
          </w:p>
        </w:tc>
        <w:tc>
          <w:tcPr>
            <w:tcW w:w="1004" w:type="dxa"/>
            <w:tcBorders>
              <w:top w:val="none" w:sz="6" w:space="0" w:color="auto"/>
              <w:left w:val="single" w:sz="8" w:space="0" w:color="000000"/>
              <w:bottom w:val="single" w:sz="4" w:space="0" w:color="000000"/>
              <w:right w:val="single" w:sz="8" w:space="0" w:color="000000"/>
            </w:tcBorders>
            <w:shd w:val="clear" w:color="auto" w:fill="D9D9D9"/>
          </w:tcPr>
          <w:p w14:paraId="65576F8B" w14:textId="77777777" w:rsidR="00034ACB" w:rsidRDefault="00034ACB" w:rsidP="00034ACB">
            <w:pPr>
              <w:pStyle w:val="TableParagraph"/>
              <w:kinsoku w:val="0"/>
              <w:overflowPunct w:val="0"/>
              <w:rPr>
                <w:rFonts w:ascii="Times New Roman" w:hAnsi="Times New Roman" w:cs="Times New Roman"/>
                <w:sz w:val="16"/>
                <w:szCs w:val="16"/>
              </w:rPr>
            </w:pPr>
          </w:p>
        </w:tc>
        <w:tc>
          <w:tcPr>
            <w:tcW w:w="667" w:type="dxa"/>
            <w:tcBorders>
              <w:top w:val="none" w:sz="6" w:space="0" w:color="auto"/>
              <w:left w:val="single" w:sz="8" w:space="0" w:color="000000"/>
              <w:bottom w:val="single" w:sz="4" w:space="0" w:color="000000"/>
              <w:right w:val="single" w:sz="8" w:space="0" w:color="000000"/>
            </w:tcBorders>
            <w:shd w:val="clear" w:color="auto" w:fill="D9D9D9"/>
          </w:tcPr>
          <w:p w14:paraId="665F1B2F" w14:textId="77777777" w:rsidR="00034ACB" w:rsidRDefault="00034ACB" w:rsidP="00034ACB">
            <w:pPr>
              <w:pStyle w:val="TableParagraph"/>
              <w:kinsoku w:val="0"/>
              <w:overflowPunct w:val="0"/>
              <w:rPr>
                <w:rFonts w:ascii="Times New Roman" w:hAnsi="Times New Roman" w:cs="Times New Roman"/>
                <w:sz w:val="16"/>
                <w:szCs w:val="16"/>
              </w:rPr>
            </w:pPr>
          </w:p>
        </w:tc>
      </w:tr>
      <w:tr w:rsidR="00034ACB" w14:paraId="2A44DDEF" w14:textId="77777777" w:rsidTr="00034ACB">
        <w:tblPrEx>
          <w:tblCellMar>
            <w:top w:w="0" w:type="dxa"/>
            <w:left w:w="0" w:type="dxa"/>
            <w:bottom w:w="0" w:type="dxa"/>
            <w:right w:w="0" w:type="dxa"/>
          </w:tblCellMar>
        </w:tblPrEx>
        <w:trPr>
          <w:trHeight w:val="599"/>
        </w:trPr>
        <w:tc>
          <w:tcPr>
            <w:tcW w:w="594" w:type="dxa"/>
            <w:vMerge/>
            <w:tcBorders>
              <w:top w:val="nil"/>
              <w:left w:val="single" w:sz="8" w:space="0" w:color="000000"/>
              <w:bottom w:val="single" w:sz="4" w:space="0" w:color="000000"/>
              <w:right w:val="single" w:sz="8" w:space="0" w:color="000000"/>
            </w:tcBorders>
          </w:tcPr>
          <w:p w14:paraId="2477CBAE"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22CD883D" w14:textId="77777777" w:rsidR="00034ACB" w:rsidRDefault="00034ACB" w:rsidP="00034ACB">
            <w:pPr>
              <w:pStyle w:val="TableParagraph"/>
              <w:kinsoku w:val="0"/>
              <w:overflowPunct w:val="0"/>
              <w:rPr>
                <w:rFonts w:ascii="Times New Roman" w:hAnsi="Times New Roman" w:cs="Times New Roman"/>
                <w:sz w:val="16"/>
                <w:szCs w:val="16"/>
              </w:rPr>
            </w:pPr>
          </w:p>
        </w:tc>
        <w:tc>
          <w:tcPr>
            <w:tcW w:w="956" w:type="dxa"/>
            <w:vMerge/>
            <w:tcBorders>
              <w:top w:val="nil"/>
              <w:left w:val="single" w:sz="8" w:space="0" w:color="000000"/>
              <w:bottom w:val="single" w:sz="4" w:space="0" w:color="000000"/>
              <w:right w:val="single" w:sz="8" w:space="0" w:color="000000"/>
            </w:tcBorders>
          </w:tcPr>
          <w:p w14:paraId="41F03E36" w14:textId="77777777" w:rsidR="00034ACB" w:rsidRDefault="00034ACB" w:rsidP="00034ACB">
            <w:pPr>
              <w:pStyle w:val="BodyText"/>
              <w:kinsoku w:val="0"/>
              <w:overflowPunct w:val="0"/>
              <w:spacing w:before="10"/>
              <w:rPr>
                <w:sz w:val="2"/>
                <w:szCs w:val="2"/>
              </w:rPr>
            </w:pPr>
          </w:p>
        </w:tc>
        <w:tc>
          <w:tcPr>
            <w:tcW w:w="4018" w:type="dxa"/>
            <w:gridSpan w:val="3"/>
            <w:tcBorders>
              <w:top w:val="single" w:sz="4" w:space="0" w:color="000000"/>
              <w:left w:val="single" w:sz="8" w:space="0" w:color="000000"/>
              <w:bottom w:val="single" w:sz="4" w:space="0" w:color="000000"/>
              <w:right w:val="single" w:sz="4" w:space="0" w:color="000000"/>
            </w:tcBorders>
            <w:shd w:val="clear" w:color="auto" w:fill="FFF1CC"/>
          </w:tcPr>
          <w:p w14:paraId="388F8458" w14:textId="77777777" w:rsidR="00034ACB" w:rsidRDefault="00034ACB" w:rsidP="00034ACB">
            <w:pPr>
              <w:pStyle w:val="TableParagraph"/>
              <w:kinsoku w:val="0"/>
              <w:overflowPunct w:val="0"/>
              <w:spacing w:before="1"/>
              <w:ind w:left="105"/>
              <w:rPr>
                <w:b/>
                <w:bCs/>
                <w:spacing w:val="-2"/>
                <w:sz w:val="16"/>
                <w:szCs w:val="16"/>
              </w:rPr>
            </w:pPr>
            <w:r>
              <w:rPr>
                <w:b/>
                <w:bCs/>
                <w:sz w:val="16"/>
                <w:szCs w:val="16"/>
              </w:rPr>
              <w:t>Rental</w:t>
            </w:r>
            <w:r>
              <w:rPr>
                <w:b/>
                <w:bCs/>
                <w:spacing w:val="-6"/>
                <w:sz w:val="16"/>
                <w:szCs w:val="16"/>
              </w:rPr>
              <w:t xml:space="preserve"> </w:t>
            </w:r>
            <w:r>
              <w:rPr>
                <w:b/>
                <w:bCs/>
                <w:spacing w:val="-2"/>
                <w:sz w:val="16"/>
                <w:szCs w:val="16"/>
              </w:rPr>
              <w:t>option</w:t>
            </w:r>
          </w:p>
        </w:tc>
        <w:tc>
          <w:tcPr>
            <w:tcW w:w="3789" w:type="dxa"/>
            <w:gridSpan w:val="4"/>
            <w:tcBorders>
              <w:top w:val="single" w:sz="4" w:space="0" w:color="000000"/>
              <w:left w:val="single" w:sz="4" w:space="0" w:color="000000"/>
              <w:bottom w:val="single" w:sz="4" w:space="0" w:color="000000"/>
              <w:right w:val="single" w:sz="4" w:space="0" w:color="000000"/>
            </w:tcBorders>
            <w:shd w:val="clear" w:color="auto" w:fill="B4C5E7"/>
          </w:tcPr>
          <w:p w14:paraId="74D4FEEE" w14:textId="77777777" w:rsidR="00034ACB" w:rsidRDefault="00034ACB" w:rsidP="00034ACB">
            <w:pPr>
              <w:pStyle w:val="TableParagraph"/>
              <w:kinsoku w:val="0"/>
              <w:overflowPunct w:val="0"/>
              <w:spacing w:before="1"/>
              <w:ind w:left="110"/>
              <w:rPr>
                <w:rFonts w:ascii="Arial" w:hAnsi="Arial" w:cs="Arial"/>
                <w:i/>
                <w:iCs/>
                <w:color w:val="000000"/>
                <w:sz w:val="16"/>
                <w:szCs w:val="16"/>
              </w:rPr>
            </w:pPr>
            <w:r>
              <w:rPr>
                <w:rFonts w:ascii="Arial" w:hAnsi="Arial" w:cs="Arial"/>
                <w:b/>
                <w:bCs/>
                <w:i/>
                <w:iCs/>
                <w:color w:val="25282A"/>
                <w:sz w:val="16"/>
                <w:szCs w:val="16"/>
              </w:rPr>
              <w:t>Full</w:t>
            </w:r>
            <w:r>
              <w:rPr>
                <w:rFonts w:ascii="Arial" w:hAnsi="Arial" w:cs="Arial"/>
                <w:b/>
                <w:bCs/>
                <w:i/>
                <w:iCs/>
                <w:color w:val="25282A"/>
                <w:spacing w:val="-4"/>
                <w:sz w:val="16"/>
                <w:szCs w:val="16"/>
              </w:rPr>
              <w:t xml:space="preserve"> </w:t>
            </w:r>
            <w:r>
              <w:rPr>
                <w:rFonts w:ascii="Arial" w:hAnsi="Arial" w:cs="Arial"/>
                <w:b/>
                <w:bCs/>
                <w:i/>
                <w:iCs/>
                <w:color w:val="25282A"/>
                <w:sz w:val="16"/>
                <w:szCs w:val="16"/>
              </w:rPr>
              <w:t>hardship</w:t>
            </w:r>
            <w:r>
              <w:rPr>
                <w:rFonts w:ascii="Arial" w:hAnsi="Arial" w:cs="Arial"/>
                <w:b/>
                <w:bCs/>
                <w:i/>
                <w:iCs/>
                <w:color w:val="25282A"/>
                <w:spacing w:val="-8"/>
                <w:sz w:val="16"/>
                <w:szCs w:val="16"/>
              </w:rPr>
              <w:t xml:space="preserve"> </w:t>
            </w:r>
            <w:r>
              <w:rPr>
                <w:rFonts w:ascii="Arial" w:hAnsi="Arial" w:cs="Arial"/>
                <w:b/>
                <w:bCs/>
                <w:i/>
                <w:iCs/>
                <w:color w:val="25282A"/>
                <w:sz w:val="16"/>
                <w:szCs w:val="16"/>
              </w:rPr>
              <w:t>payment</w:t>
            </w:r>
            <w:r>
              <w:rPr>
                <w:rFonts w:ascii="Arial" w:hAnsi="Arial" w:cs="Arial"/>
                <w:b/>
                <w:bCs/>
                <w:i/>
                <w:iCs/>
                <w:color w:val="25282A"/>
                <w:spacing w:val="-8"/>
                <w:sz w:val="16"/>
                <w:szCs w:val="16"/>
              </w:rPr>
              <w:t xml:space="preserve"> </w:t>
            </w:r>
            <w:r>
              <w:rPr>
                <w:rFonts w:ascii="Arial" w:hAnsi="Arial" w:cs="Arial"/>
                <w:i/>
                <w:iCs/>
                <w:color w:val="000000"/>
                <w:sz w:val="16"/>
                <w:szCs w:val="16"/>
              </w:rPr>
              <w:t>subsidised</w:t>
            </w:r>
            <w:r>
              <w:rPr>
                <w:rFonts w:ascii="Arial" w:hAnsi="Arial" w:cs="Arial"/>
                <w:i/>
                <w:iCs/>
                <w:color w:val="000000"/>
                <w:spacing w:val="-6"/>
                <w:sz w:val="16"/>
                <w:szCs w:val="16"/>
              </w:rPr>
              <w:t xml:space="preserve"> </w:t>
            </w:r>
            <w:r>
              <w:rPr>
                <w:rFonts w:ascii="Arial" w:hAnsi="Arial" w:cs="Arial"/>
                <w:i/>
                <w:iCs/>
                <w:color w:val="000000"/>
                <w:sz w:val="16"/>
                <w:szCs w:val="16"/>
              </w:rPr>
              <w:t>by</w:t>
            </w:r>
            <w:r>
              <w:rPr>
                <w:rFonts w:ascii="Arial" w:hAnsi="Arial" w:cs="Arial"/>
                <w:i/>
                <w:iCs/>
                <w:color w:val="000000"/>
                <w:spacing w:val="-7"/>
                <w:sz w:val="16"/>
                <w:szCs w:val="16"/>
              </w:rPr>
              <w:t xml:space="preserve"> </w:t>
            </w:r>
            <w:r>
              <w:rPr>
                <w:rFonts w:ascii="Arial" w:hAnsi="Arial" w:cs="Arial"/>
                <w:i/>
                <w:iCs/>
                <w:color w:val="000000"/>
                <w:sz w:val="16"/>
                <w:szCs w:val="16"/>
              </w:rPr>
              <w:t>the</w:t>
            </w:r>
            <w:r>
              <w:rPr>
                <w:rFonts w:ascii="Arial" w:hAnsi="Arial" w:cs="Arial"/>
                <w:i/>
                <w:iCs/>
                <w:color w:val="000000"/>
                <w:spacing w:val="-6"/>
                <w:sz w:val="16"/>
                <w:szCs w:val="16"/>
              </w:rPr>
              <w:t xml:space="preserve"> </w:t>
            </w:r>
            <w:r>
              <w:rPr>
                <w:rFonts w:ascii="Arial" w:hAnsi="Arial" w:cs="Arial"/>
                <w:i/>
                <w:iCs/>
                <w:color w:val="000000"/>
                <w:sz w:val="16"/>
                <w:szCs w:val="16"/>
              </w:rPr>
              <w:t>government based on means test</w:t>
            </w:r>
          </w:p>
        </w:tc>
      </w:tr>
      <w:tr w:rsidR="00034ACB" w14:paraId="6A023F93" w14:textId="77777777" w:rsidTr="00034ACB">
        <w:tblPrEx>
          <w:tblCellMar>
            <w:top w:w="0" w:type="dxa"/>
            <w:left w:w="0" w:type="dxa"/>
            <w:bottom w:w="0" w:type="dxa"/>
            <w:right w:w="0" w:type="dxa"/>
          </w:tblCellMar>
        </w:tblPrEx>
        <w:trPr>
          <w:trHeight w:val="209"/>
        </w:trPr>
        <w:tc>
          <w:tcPr>
            <w:tcW w:w="594" w:type="dxa"/>
            <w:vMerge/>
            <w:tcBorders>
              <w:top w:val="nil"/>
              <w:left w:val="single" w:sz="8" w:space="0" w:color="000000"/>
              <w:bottom w:val="single" w:sz="4" w:space="0" w:color="000000"/>
              <w:right w:val="single" w:sz="8" w:space="0" w:color="000000"/>
            </w:tcBorders>
          </w:tcPr>
          <w:p w14:paraId="2F02DBD6"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1BB87B8F" w14:textId="77777777" w:rsidR="00034ACB" w:rsidRDefault="00034ACB" w:rsidP="00034ACB">
            <w:pPr>
              <w:pStyle w:val="TableParagraph"/>
              <w:kinsoku w:val="0"/>
              <w:overflowPunct w:val="0"/>
              <w:rPr>
                <w:rFonts w:ascii="Times New Roman" w:hAnsi="Times New Roman" w:cs="Times New Roman"/>
                <w:sz w:val="14"/>
                <w:szCs w:val="14"/>
              </w:rPr>
            </w:pPr>
          </w:p>
        </w:tc>
        <w:tc>
          <w:tcPr>
            <w:tcW w:w="956" w:type="dxa"/>
            <w:vMerge/>
            <w:tcBorders>
              <w:top w:val="nil"/>
              <w:left w:val="single" w:sz="8" w:space="0" w:color="000000"/>
              <w:bottom w:val="single" w:sz="4" w:space="0" w:color="000000"/>
              <w:right w:val="single" w:sz="8" w:space="0" w:color="000000"/>
            </w:tcBorders>
          </w:tcPr>
          <w:p w14:paraId="0F68D61F" w14:textId="77777777" w:rsidR="00034ACB" w:rsidRDefault="00034ACB" w:rsidP="00034ACB">
            <w:pPr>
              <w:pStyle w:val="BodyText"/>
              <w:kinsoku w:val="0"/>
              <w:overflowPunct w:val="0"/>
              <w:spacing w:before="10"/>
              <w:rPr>
                <w:sz w:val="2"/>
                <w:szCs w:val="2"/>
              </w:rPr>
            </w:pPr>
          </w:p>
        </w:tc>
        <w:tc>
          <w:tcPr>
            <w:tcW w:w="2031" w:type="dxa"/>
            <w:tcBorders>
              <w:top w:val="single" w:sz="4" w:space="0" w:color="000000"/>
              <w:left w:val="single" w:sz="8" w:space="0" w:color="000000"/>
              <w:bottom w:val="none" w:sz="6" w:space="0" w:color="auto"/>
              <w:right w:val="single" w:sz="4" w:space="0" w:color="000000"/>
            </w:tcBorders>
            <w:shd w:val="clear" w:color="auto" w:fill="FFF1CC"/>
          </w:tcPr>
          <w:p w14:paraId="43EB2D71" w14:textId="77777777" w:rsidR="00034ACB" w:rsidRDefault="00034ACB" w:rsidP="00034ACB">
            <w:pPr>
              <w:pStyle w:val="TableParagraph"/>
              <w:kinsoku w:val="0"/>
              <w:overflowPunct w:val="0"/>
              <w:spacing w:line="189" w:lineRule="exact"/>
              <w:ind w:left="105"/>
              <w:rPr>
                <w:spacing w:val="-5"/>
                <w:sz w:val="16"/>
                <w:szCs w:val="16"/>
              </w:rPr>
            </w:pPr>
            <w:r>
              <w:rPr>
                <w:sz w:val="16"/>
                <w:szCs w:val="16"/>
              </w:rPr>
              <w:t>DAP</w:t>
            </w:r>
            <w:r>
              <w:rPr>
                <w:spacing w:val="-3"/>
                <w:sz w:val="16"/>
                <w:szCs w:val="16"/>
              </w:rPr>
              <w:t xml:space="preserve"> </w:t>
            </w:r>
            <w:r>
              <w:rPr>
                <w:sz w:val="16"/>
                <w:szCs w:val="16"/>
              </w:rPr>
              <w:t>daily</w:t>
            </w:r>
            <w:r>
              <w:rPr>
                <w:spacing w:val="-4"/>
                <w:sz w:val="16"/>
                <w:szCs w:val="16"/>
              </w:rPr>
              <w:t xml:space="preserve"> </w:t>
            </w:r>
            <w:r>
              <w:rPr>
                <w:sz w:val="16"/>
                <w:szCs w:val="16"/>
              </w:rPr>
              <w:t>Accom’</w:t>
            </w:r>
            <w:r>
              <w:rPr>
                <w:spacing w:val="-2"/>
                <w:sz w:val="16"/>
                <w:szCs w:val="16"/>
              </w:rPr>
              <w:t xml:space="preserve"> </w:t>
            </w:r>
            <w:r>
              <w:rPr>
                <w:spacing w:val="-5"/>
                <w:sz w:val="16"/>
                <w:szCs w:val="16"/>
              </w:rPr>
              <w:t>fee</w:t>
            </w:r>
          </w:p>
        </w:tc>
        <w:tc>
          <w:tcPr>
            <w:tcW w:w="985" w:type="dxa"/>
            <w:tcBorders>
              <w:top w:val="single" w:sz="4" w:space="0" w:color="000000"/>
              <w:left w:val="single" w:sz="4" w:space="0" w:color="000000"/>
              <w:bottom w:val="none" w:sz="6" w:space="0" w:color="auto"/>
              <w:right w:val="single" w:sz="4" w:space="0" w:color="000000"/>
            </w:tcBorders>
            <w:shd w:val="clear" w:color="auto" w:fill="FFF1CC"/>
          </w:tcPr>
          <w:p w14:paraId="303B1B26" w14:textId="77777777" w:rsidR="00034ACB" w:rsidRDefault="00034ACB" w:rsidP="00034ACB">
            <w:pPr>
              <w:pStyle w:val="TableParagraph"/>
              <w:kinsoku w:val="0"/>
              <w:overflowPunct w:val="0"/>
              <w:spacing w:line="189" w:lineRule="exact"/>
              <w:ind w:left="110"/>
              <w:rPr>
                <w:spacing w:val="-2"/>
                <w:sz w:val="16"/>
                <w:szCs w:val="16"/>
              </w:rPr>
            </w:pPr>
            <w:r>
              <w:rPr>
                <w:sz w:val="16"/>
                <w:szCs w:val="16"/>
              </w:rPr>
              <w:t>+</w:t>
            </w:r>
            <w:r>
              <w:rPr>
                <w:spacing w:val="-2"/>
                <w:sz w:val="16"/>
                <w:szCs w:val="16"/>
              </w:rPr>
              <w:t xml:space="preserve"> Basic</w:t>
            </w:r>
          </w:p>
        </w:tc>
        <w:tc>
          <w:tcPr>
            <w:tcW w:w="1002" w:type="dxa"/>
            <w:tcBorders>
              <w:top w:val="single" w:sz="4" w:space="0" w:color="000000"/>
              <w:left w:val="single" w:sz="4" w:space="0" w:color="000000"/>
              <w:bottom w:val="none" w:sz="6" w:space="0" w:color="auto"/>
              <w:right w:val="single" w:sz="4" w:space="0" w:color="000000"/>
            </w:tcBorders>
            <w:shd w:val="clear" w:color="auto" w:fill="FFF1CC"/>
          </w:tcPr>
          <w:p w14:paraId="668D4523" w14:textId="77777777" w:rsidR="00034ACB" w:rsidRDefault="00034ACB" w:rsidP="00034ACB">
            <w:pPr>
              <w:pStyle w:val="TableParagraph"/>
              <w:kinsoku w:val="0"/>
              <w:overflowPunct w:val="0"/>
              <w:spacing w:line="189" w:lineRule="exact"/>
              <w:ind w:left="109"/>
              <w:rPr>
                <w:spacing w:val="-2"/>
                <w:sz w:val="16"/>
                <w:szCs w:val="16"/>
              </w:rPr>
            </w:pPr>
            <w:r>
              <w:rPr>
                <w:sz w:val="16"/>
                <w:szCs w:val="16"/>
              </w:rPr>
              <w:t>+</w:t>
            </w:r>
            <w:r>
              <w:rPr>
                <w:spacing w:val="-2"/>
                <w:sz w:val="16"/>
                <w:szCs w:val="16"/>
              </w:rPr>
              <w:t xml:space="preserve"> Means</w:t>
            </w:r>
          </w:p>
        </w:tc>
        <w:tc>
          <w:tcPr>
            <w:tcW w:w="2118" w:type="dxa"/>
            <w:gridSpan w:val="2"/>
            <w:tcBorders>
              <w:top w:val="single" w:sz="4" w:space="0" w:color="000000"/>
              <w:left w:val="single" w:sz="4" w:space="0" w:color="000000"/>
              <w:bottom w:val="none" w:sz="6" w:space="0" w:color="auto"/>
              <w:right w:val="single" w:sz="4" w:space="0" w:color="000000"/>
            </w:tcBorders>
            <w:shd w:val="clear" w:color="auto" w:fill="D9D9D9"/>
          </w:tcPr>
          <w:p w14:paraId="54A242BB" w14:textId="77777777" w:rsidR="00034ACB" w:rsidRDefault="00034ACB" w:rsidP="00034ACB">
            <w:pPr>
              <w:pStyle w:val="TableParagraph"/>
              <w:kinsoku w:val="0"/>
              <w:overflowPunct w:val="0"/>
              <w:spacing w:line="189" w:lineRule="exact"/>
              <w:ind w:left="110"/>
              <w:rPr>
                <w:spacing w:val="-5"/>
                <w:sz w:val="16"/>
                <w:szCs w:val="16"/>
              </w:rPr>
            </w:pPr>
            <w:r>
              <w:rPr>
                <w:sz w:val="16"/>
                <w:szCs w:val="16"/>
              </w:rPr>
              <w:t>RAD</w:t>
            </w:r>
            <w:r>
              <w:rPr>
                <w:spacing w:val="-3"/>
                <w:sz w:val="16"/>
                <w:szCs w:val="16"/>
              </w:rPr>
              <w:t xml:space="preserve"> </w:t>
            </w:r>
            <w:r>
              <w:rPr>
                <w:sz w:val="16"/>
                <w:szCs w:val="16"/>
              </w:rPr>
              <w:t>or</w:t>
            </w:r>
            <w:r>
              <w:rPr>
                <w:spacing w:val="-2"/>
                <w:sz w:val="16"/>
                <w:szCs w:val="16"/>
              </w:rPr>
              <w:t xml:space="preserve"> </w:t>
            </w:r>
            <w:r>
              <w:rPr>
                <w:spacing w:val="-5"/>
                <w:sz w:val="16"/>
                <w:szCs w:val="16"/>
              </w:rPr>
              <w:t>DAP</w:t>
            </w:r>
          </w:p>
        </w:tc>
        <w:tc>
          <w:tcPr>
            <w:tcW w:w="1004" w:type="dxa"/>
            <w:tcBorders>
              <w:top w:val="single" w:sz="4" w:space="0" w:color="000000"/>
              <w:left w:val="single" w:sz="4" w:space="0" w:color="000000"/>
              <w:bottom w:val="none" w:sz="6" w:space="0" w:color="auto"/>
              <w:right w:val="single" w:sz="4" w:space="0" w:color="000000"/>
            </w:tcBorders>
            <w:shd w:val="clear" w:color="auto" w:fill="D9D9D9"/>
          </w:tcPr>
          <w:p w14:paraId="6FE6D2CD" w14:textId="77777777" w:rsidR="00034ACB" w:rsidRDefault="00034ACB" w:rsidP="00034ACB">
            <w:pPr>
              <w:pStyle w:val="TableParagraph"/>
              <w:kinsoku w:val="0"/>
              <w:overflowPunct w:val="0"/>
              <w:spacing w:line="189" w:lineRule="exact"/>
              <w:ind w:left="106"/>
              <w:rPr>
                <w:spacing w:val="-4"/>
                <w:sz w:val="16"/>
                <w:szCs w:val="16"/>
              </w:rPr>
            </w:pPr>
            <w:r>
              <w:rPr>
                <w:sz w:val="16"/>
                <w:szCs w:val="16"/>
              </w:rPr>
              <w:t>+Basic</w:t>
            </w:r>
            <w:r>
              <w:rPr>
                <w:spacing w:val="-8"/>
                <w:sz w:val="16"/>
                <w:szCs w:val="16"/>
              </w:rPr>
              <w:t xml:space="preserve"> </w:t>
            </w:r>
            <w:r>
              <w:rPr>
                <w:spacing w:val="-4"/>
                <w:sz w:val="16"/>
                <w:szCs w:val="16"/>
              </w:rPr>
              <w:t>Daily</w:t>
            </w:r>
          </w:p>
        </w:tc>
        <w:tc>
          <w:tcPr>
            <w:tcW w:w="667" w:type="dxa"/>
            <w:tcBorders>
              <w:top w:val="single" w:sz="4" w:space="0" w:color="000000"/>
              <w:left w:val="single" w:sz="4" w:space="0" w:color="000000"/>
              <w:bottom w:val="none" w:sz="6" w:space="0" w:color="auto"/>
              <w:right w:val="single" w:sz="4" w:space="0" w:color="000000"/>
            </w:tcBorders>
            <w:shd w:val="clear" w:color="auto" w:fill="D9D9D9"/>
          </w:tcPr>
          <w:p w14:paraId="0531FEA2" w14:textId="77777777" w:rsidR="00034ACB" w:rsidRDefault="00034ACB" w:rsidP="00034ACB">
            <w:pPr>
              <w:pStyle w:val="TableParagraph"/>
              <w:kinsoku w:val="0"/>
              <w:overflowPunct w:val="0"/>
              <w:spacing w:line="189" w:lineRule="exact"/>
              <w:ind w:left="106"/>
              <w:rPr>
                <w:spacing w:val="-2"/>
                <w:sz w:val="16"/>
                <w:szCs w:val="16"/>
              </w:rPr>
            </w:pPr>
            <w:r>
              <w:rPr>
                <w:sz w:val="16"/>
                <w:szCs w:val="16"/>
              </w:rPr>
              <w:t>+</w:t>
            </w:r>
            <w:r>
              <w:rPr>
                <w:spacing w:val="-2"/>
                <w:sz w:val="16"/>
                <w:szCs w:val="16"/>
              </w:rPr>
              <w:t xml:space="preserve"> Means</w:t>
            </w:r>
          </w:p>
        </w:tc>
      </w:tr>
      <w:tr w:rsidR="00034ACB" w14:paraId="0C5A21F8" w14:textId="77777777" w:rsidTr="00034ACB">
        <w:tblPrEx>
          <w:tblCellMar>
            <w:top w:w="0" w:type="dxa"/>
            <w:left w:w="0" w:type="dxa"/>
            <w:bottom w:w="0" w:type="dxa"/>
            <w:right w:w="0" w:type="dxa"/>
          </w:tblCellMar>
        </w:tblPrEx>
        <w:trPr>
          <w:trHeight w:val="195"/>
        </w:trPr>
        <w:tc>
          <w:tcPr>
            <w:tcW w:w="594" w:type="dxa"/>
            <w:vMerge/>
            <w:tcBorders>
              <w:top w:val="nil"/>
              <w:left w:val="single" w:sz="8" w:space="0" w:color="000000"/>
              <w:bottom w:val="single" w:sz="4" w:space="0" w:color="000000"/>
              <w:right w:val="single" w:sz="8" w:space="0" w:color="000000"/>
            </w:tcBorders>
          </w:tcPr>
          <w:p w14:paraId="734DE97A"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0F02EFEC" w14:textId="77777777" w:rsidR="00034ACB" w:rsidRDefault="00034ACB" w:rsidP="00034ACB">
            <w:pPr>
              <w:pStyle w:val="TableParagraph"/>
              <w:kinsoku w:val="0"/>
              <w:overflowPunct w:val="0"/>
              <w:rPr>
                <w:rFonts w:ascii="Times New Roman" w:hAnsi="Times New Roman" w:cs="Times New Roman"/>
                <w:sz w:val="12"/>
                <w:szCs w:val="12"/>
              </w:rPr>
            </w:pPr>
          </w:p>
        </w:tc>
        <w:tc>
          <w:tcPr>
            <w:tcW w:w="956" w:type="dxa"/>
            <w:vMerge/>
            <w:tcBorders>
              <w:top w:val="nil"/>
              <w:left w:val="single" w:sz="8" w:space="0" w:color="000000"/>
              <w:bottom w:val="single" w:sz="4" w:space="0" w:color="000000"/>
              <w:right w:val="single" w:sz="8" w:space="0" w:color="000000"/>
            </w:tcBorders>
          </w:tcPr>
          <w:p w14:paraId="7EBAFB49"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none" w:sz="6" w:space="0" w:color="auto"/>
              <w:right w:val="single" w:sz="4" w:space="0" w:color="000000"/>
            </w:tcBorders>
            <w:shd w:val="clear" w:color="auto" w:fill="FFF1CC"/>
          </w:tcPr>
          <w:p w14:paraId="66471574" w14:textId="77777777" w:rsidR="00034ACB" w:rsidRDefault="00034ACB" w:rsidP="00034ACB">
            <w:pPr>
              <w:pStyle w:val="TableParagraph"/>
              <w:kinsoku w:val="0"/>
              <w:overflowPunct w:val="0"/>
              <w:rPr>
                <w:rFonts w:ascii="Times New Roman" w:hAnsi="Times New Roman" w:cs="Times New Roman"/>
                <w:sz w:val="12"/>
                <w:szCs w:val="12"/>
              </w:rPr>
            </w:pPr>
          </w:p>
        </w:tc>
        <w:tc>
          <w:tcPr>
            <w:tcW w:w="985" w:type="dxa"/>
            <w:tcBorders>
              <w:top w:val="none" w:sz="6" w:space="0" w:color="auto"/>
              <w:left w:val="single" w:sz="4" w:space="0" w:color="000000"/>
              <w:bottom w:val="none" w:sz="6" w:space="0" w:color="auto"/>
              <w:right w:val="single" w:sz="4" w:space="0" w:color="000000"/>
            </w:tcBorders>
            <w:shd w:val="clear" w:color="auto" w:fill="FFF1CC"/>
          </w:tcPr>
          <w:p w14:paraId="500EFFBF" w14:textId="77777777" w:rsidR="00034ACB" w:rsidRDefault="00034ACB" w:rsidP="00034ACB">
            <w:pPr>
              <w:pStyle w:val="TableParagraph"/>
              <w:kinsoku w:val="0"/>
              <w:overflowPunct w:val="0"/>
              <w:spacing w:line="175" w:lineRule="exact"/>
              <w:ind w:left="110"/>
              <w:rPr>
                <w:spacing w:val="-4"/>
                <w:sz w:val="16"/>
                <w:szCs w:val="16"/>
              </w:rPr>
            </w:pPr>
            <w:r>
              <w:rPr>
                <w:sz w:val="16"/>
                <w:szCs w:val="16"/>
              </w:rPr>
              <w:t>Daily</w:t>
            </w:r>
            <w:r>
              <w:rPr>
                <w:spacing w:val="-6"/>
                <w:sz w:val="16"/>
                <w:szCs w:val="16"/>
              </w:rPr>
              <w:t xml:space="preserve"> </w:t>
            </w:r>
            <w:r>
              <w:rPr>
                <w:spacing w:val="-4"/>
                <w:sz w:val="16"/>
                <w:szCs w:val="16"/>
              </w:rPr>
              <w:t>Care</w:t>
            </w:r>
          </w:p>
        </w:tc>
        <w:tc>
          <w:tcPr>
            <w:tcW w:w="1002" w:type="dxa"/>
            <w:tcBorders>
              <w:top w:val="none" w:sz="6" w:space="0" w:color="auto"/>
              <w:left w:val="single" w:sz="4" w:space="0" w:color="000000"/>
              <w:bottom w:val="none" w:sz="6" w:space="0" w:color="auto"/>
              <w:right w:val="single" w:sz="4" w:space="0" w:color="000000"/>
            </w:tcBorders>
            <w:shd w:val="clear" w:color="auto" w:fill="FFF1CC"/>
          </w:tcPr>
          <w:p w14:paraId="6A761ED9" w14:textId="77777777" w:rsidR="00034ACB" w:rsidRDefault="00034ACB" w:rsidP="00034ACB">
            <w:pPr>
              <w:pStyle w:val="TableParagraph"/>
              <w:kinsoku w:val="0"/>
              <w:overflowPunct w:val="0"/>
              <w:spacing w:line="175" w:lineRule="exact"/>
              <w:ind w:left="109"/>
              <w:rPr>
                <w:spacing w:val="-4"/>
                <w:sz w:val="16"/>
                <w:szCs w:val="16"/>
              </w:rPr>
            </w:pPr>
            <w:r>
              <w:rPr>
                <w:sz w:val="16"/>
                <w:szCs w:val="16"/>
              </w:rPr>
              <w:t>tested</w:t>
            </w:r>
            <w:r>
              <w:rPr>
                <w:spacing w:val="-8"/>
                <w:sz w:val="16"/>
                <w:szCs w:val="16"/>
              </w:rPr>
              <w:t xml:space="preserve"> </w:t>
            </w:r>
            <w:r>
              <w:rPr>
                <w:spacing w:val="-4"/>
                <w:sz w:val="16"/>
                <w:szCs w:val="16"/>
              </w:rPr>
              <w:t>care</w:t>
            </w:r>
          </w:p>
        </w:tc>
        <w:tc>
          <w:tcPr>
            <w:tcW w:w="2118" w:type="dxa"/>
            <w:gridSpan w:val="2"/>
            <w:tcBorders>
              <w:top w:val="none" w:sz="6" w:space="0" w:color="auto"/>
              <w:left w:val="single" w:sz="4" w:space="0" w:color="000000"/>
              <w:bottom w:val="none" w:sz="6" w:space="0" w:color="auto"/>
              <w:right w:val="single" w:sz="4" w:space="0" w:color="000000"/>
            </w:tcBorders>
            <w:shd w:val="clear" w:color="auto" w:fill="D9D9D9"/>
          </w:tcPr>
          <w:p w14:paraId="508A4A37" w14:textId="77777777" w:rsidR="00034ACB" w:rsidRDefault="00034ACB" w:rsidP="00034ACB">
            <w:pPr>
              <w:pStyle w:val="TableParagraph"/>
              <w:kinsoku w:val="0"/>
              <w:overflowPunct w:val="0"/>
              <w:rPr>
                <w:rFonts w:ascii="Times New Roman" w:hAnsi="Times New Roman" w:cs="Times New Roman"/>
                <w:sz w:val="12"/>
                <w:szCs w:val="12"/>
              </w:rPr>
            </w:pPr>
          </w:p>
        </w:tc>
        <w:tc>
          <w:tcPr>
            <w:tcW w:w="1004" w:type="dxa"/>
            <w:tcBorders>
              <w:top w:val="none" w:sz="6" w:space="0" w:color="auto"/>
              <w:left w:val="single" w:sz="4" w:space="0" w:color="000000"/>
              <w:bottom w:val="none" w:sz="6" w:space="0" w:color="auto"/>
              <w:right w:val="single" w:sz="4" w:space="0" w:color="000000"/>
            </w:tcBorders>
            <w:shd w:val="clear" w:color="auto" w:fill="D9D9D9"/>
          </w:tcPr>
          <w:p w14:paraId="644E0296" w14:textId="77777777" w:rsidR="00034ACB" w:rsidRDefault="00034ACB" w:rsidP="00034ACB">
            <w:pPr>
              <w:pStyle w:val="TableParagraph"/>
              <w:kinsoku w:val="0"/>
              <w:overflowPunct w:val="0"/>
              <w:spacing w:line="175" w:lineRule="exact"/>
              <w:ind w:left="106"/>
              <w:rPr>
                <w:spacing w:val="-5"/>
                <w:sz w:val="16"/>
                <w:szCs w:val="16"/>
              </w:rPr>
            </w:pPr>
            <w:r>
              <w:rPr>
                <w:sz w:val="16"/>
                <w:szCs w:val="16"/>
              </w:rPr>
              <w:t>Care</w:t>
            </w:r>
            <w:r>
              <w:rPr>
                <w:spacing w:val="-3"/>
                <w:sz w:val="16"/>
                <w:szCs w:val="16"/>
              </w:rPr>
              <w:t xml:space="preserve"> </w:t>
            </w:r>
            <w:r>
              <w:rPr>
                <w:spacing w:val="-5"/>
                <w:sz w:val="16"/>
                <w:szCs w:val="16"/>
              </w:rPr>
              <w:t>Fee</w:t>
            </w:r>
          </w:p>
        </w:tc>
        <w:tc>
          <w:tcPr>
            <w:tcW w:w="667" w:type="dxa"/>
            <w:tcBorders>
              <w:top w:val="none" w:sz="6" w:space="0" w:color="auto"/>
              <w:left w:val="single" w:sz="4" w:space="0" w:color="000000"/>
              <w:bottom w:val="none" w:sz="6" w:space="0" w:color="auto"/>
              <w:right w:val="single" w:sz="4" w:space="0" w:color="000000"/>
            </w:tcBorders>
            <w:shd w:val="clear" w:color="auto" w:fill="D9D9D9"/>
          </w:tcPr>
          <w:p w14:paraId="1FC60FD5" w14:textId="77777777" w:rsidR="00034ACB" w:rsidRDefault="00034ACB" w:rsidP="00034ACB">
            <w:pPr>
              <w:pStyle w:val="TableParagraph"/>
              <w:kinsoku w:val="0"/>
              <w:overflowPunct w:val="0"/>
              <w:spacing w:line="175" w:lineRule="exact"/>
              <w:ind w:left="106"/>
              <w:rPr>
                <w:spacing w:val="-4"/>
                <w:sz w:val="16"/>
                <w:szCs w:val="16"/>
              </w:rPr>
            </w:pPr>
            <w:r>
              <w:rPr>
                <w:sz w:val="16"/>
                <w:szCs w:val="16"/>
              </w:rPr>
              <w:t>tested</w:t>
            </w:r>
            <w:r>
              <w:rPr>
                <w:spacing w:val="-8"/>
                <w:sz w:val="16"/>
                <w:szCs w:val="16"/>
              </w:rPr>
              <w:t xml:space="preserve"> </w:t>
            </w:r>
            <w:r>
              <w:rPr>
                <w:spacing w:val="-4"/>
                <w:sz w:val="16"/>
                <w:szCs w:val="16"/>
              </w:rPr>
              <w:t>care</w:t>
            </w:r>
          </w:p>
        </w:tc>
      </w:tr>
      <w:tr w:rsidR="00034ACB" w14:paraId="7FAF3EFA" w14:textId="77777777" w:rsidTr="00034ACB">
        <w:tblPrEx>
          <w:tblCellMar>
            <w:top w:w="0" w:type="dxa"/>
            <w:left w:w="0" w:type="dxa"/>
            <w:bottom w:w="0" w:type="dxa"/>
            <w:right w:w="0" w:type="dxa"/>
          </w:tblCellMar>
        </w:tblPrEx>
        <w:trPr>
          <w:trHeight w:val="940"/>
        </w:trPr>
        <w:tc>
          <w:tcPr>
            <w:tcW w:w="594" w:type="dxa"/>
            <w:vMerge/>
            <w:tcBorders>
              <w:top w:val="nil"/>
              <w:left w:val="single" w:sz="8" w:space="0" w:color="000000"/>
              <w:bottom w:val="single" w:sz="4" w:space="0" w:color="000000"/>
              <w:right w:val="single" w:sz="8" w:space="0" w:color="000000"/>
            </w:tcBorders>
          </w:tcPr>
          <w:p w14:paraId="78D5D46C"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3E432F51" w14:textId="77777777" w:rsidR="00034ACB" w:rsidRDefault="00034ACB" w:rsidP="00034ACB">
            <w:pPr>
              <w:pStyle w:val="TableParagraph"/>
              <w:kinsoku w:val="0"/>
              <w:overflowPunct w:val="0"/>
              <w:rPr>
                <w:rFonts w:ascii="Times New Roman" w:hAnsi="Times New Roman" w:cs="Times New Roman"/>
                <w:sz w:val="16"/>
                <w:szCs w:val="16"/>
              </w:rPr>
            </w:pPr>
          </w:p>
        </w:tc>
        <w:tc>
          <w:tcPr>
            <w:tcW w:w="956" w:type="dxa"/>
            <w:vMerge/>
            <w:tcBorders>
              <w:top w:val="nil"/>
              <w:left w:val="single" w:sz="8" w:space="0" w:color="000000"/>
              <w:bottom w:val="single" w:sz="4" w:space="0" w:color="000000"/>
              <w:right w:val="single" w:sz="8" w:space="0" w:color="000000"/>
            </w:tcBorders>
          </w:tcPr>
          <w:p w14:paraId="327B0879"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single" w:sz="4" w:space="0" w:color="000000"/>
              <w:right w:val="single" w:sz="4" w:space="0" w:color="000000"/>
            </w:tcBorders>
            <w:shd w:val="clear" w:color="auto" w:fill="FFF1CC"/>
          </w:tcPr>
          <w:p w14:paraId="3500DFD3" w14:textId="77777777" w:rsidR="00034ACB" w:rsidRDefault="00034ACB" w:rsidP="00034ACB">
            <w:pPr>
              <w:pStyle w:val="TableParagraph"/>
              <w:kinsoku w:val="0"/>
              <w:overflowPunct w:val="0"/>
              <w:rPr>
                <w:rFonts w:ascii="Times New Roman" w:hAnsi="Times New Roman" w:cs="Times New Roman"/>
                <w:sz w:val="16"/>
                <w:szCs w:val="16"/>
              </w:rPr>
            </w:pPr>
          </w:p>
        </w:tc>
        <w:tc>
          <w:tcPr>
            <w:tcW w:w="985" w:type="dxa"/>
            <w:tcBorders>
              <w:top w:val="none" w:sz="6" w:space="0" w:color="auto"/>
              <w:left w:val="single" w:sz="4" w:space="0" w:color="000000"/>
              <w:bottom w:val="single" w:sz="4" w:space="0" w:color="000000"/>
              <w:right w:val="single" w:sz="4" w:space="0" w:color="000000"/>
            </w:tcBorders>
            <w:shd w:val="clear" w:color="auto" w:fill="FFF1CC"/>
          </w:tcPr>
          <w:p w14:paraId="7D9781A2" w14:textId="77777777" w:rsidR="00034ACB" w:rsidRDefault="00034ACB" w:rsidP="00034ACB">
            <w:pPr>
              <w:pStyle w:val="TableParagraph"/>
              <w:kinsoku w:val="0"/>
              <w:overflowPunct w:val="0"/>
              <w:spacing w:line="180" w:lineRule="exact"/>
              <w:ind w:left="110"/>
              <w:rPr>
                <w:spacing w:val="-5"/>
                <w:sz w:val="16"/>
                <w:szCs w:val="16"/>
              </w:rPr>
            </w:pPr>
            <w:r>
              <w:rPr>
                <w:spacing w:val="-5"/>
                <w:sz w:val="16"/>
                <w:szCs w:val="16"/>
              </w:rPr>
              <w:t>Fee</w:t>
            </w:r>
          </w:p>
        </w:tc>
        <w:tc>
          <w:tcPr>
            <w:tcW w:w="1002" w:type="dxa"/>
            <w:tcBorders>
              <w:top w:val="none" w:sz="6" w:space="0" w:color="auto"/>
              <w:left w:val="single" w:sz="4" w:space="0" w:color="000000"/>
              <w:bottom w:val="single" w:sz="4" w:space="0" w:color="000000"/>
              <w:right w:val="single" w:sz="4" w:space="0" w:color="000000"/>
            </w:tcBorders>
            <w:shd w:val="clear" w:color="auto" w:fill="FFF1CC"/>
          </w:tcPr>
          <w:p w14:paraId="385517D7" w14:textId="77777777" w:rsidR="00034ACB" w:rsidRDefault="00034ACB" w:rsidP="00034ACB">
            <w:pPr>
              <w:pStyle w:val="TableParagraph"/>
              <w:kinsoku w:val="0"/>
              <w:overflowPunct w:val="0"/>
              <w:spacing w:line="180" w:lineRule="exact"/>
              <w:ind w:left="109"/>
              <w:rPr>
                <w:spacing w:val="-5"/>
                <w:sz w:val="16"/>
                <w:szCs w:val="16"/>
              </w:rPr>
            </w:pPr>
            <w:r>
              <w:rPr>
                <w:spacing w:val="-5"/>
                <w:sz w:val="16"/>
                <w:szCs w:val="16"/>
              </w:rPr>
              <w:t>fee</w:t>
            </w:r>
          </w:p>
        </w:tc>
        <w:tc>
          <w:tcPr>
            <w:tcW w:w="2118" w:type="dxa"/>
            <w:gridSpan w:val="2"/>
            <w:tcBorders>
              <w:top w:val="none" w:sz="6" w:space="0" w:color="auto"/>
              <w:left w:val="single" w:sz="4" w:space="0" w:color="000000"/>
              <w:bottom w:val="single" w:sz="4" w:space="0" w:color="000000"/>
              <w:right w:val="single" w:sz="4" w:space="0" w:color="000000"/>
            </w:tcBorders>
            <w:shd w:val="clear" w:color="auto" w:fill="D9D9D9"/>
          </w:tcPr>
          <w:p w14:paraId="338073D7" w14:textId="77777777" w:rsidR="00034ACB" w:rsidRDefault="00034ACB" w:rsidP="00034ACB">
            <w:pPr>
              <w:pStyle w:val="TableParagraph"/>
              <w:kinsoku w:val="0"/>
              <w:overflowPunct w:val="0"/>
              <w:rPr>
                <w:rFonts w:ascii="Times New Roman" w:hAnsi="Times New Roman" w:cs="Times New Roman"/>
                <w:sz w:val="16"/>
                <w:szCs w:val="16"/>
              </w:rPr>
            </w:pPr>
          </w:p>
        </w:tc>
        <w:tc>
          <w:tcPr>
            <w:tcW w:w="1004" w:type="dxa"/>
            <w:tcBorders>
              <w:top w:val="none" w:sz="6" w:space="0" w:color="auto"/>
              <w:left w:val="single" w:sz="4" w:space="0" w:color="000000"/>
              <w:bottom w:val="single" w:sz="4" w:space="0" w:color="000000"/>
              <w:right w:val="single" w:sz="4" w:space="0" w:color="000000"/>
            </w:tcBorders>
            <w:shd w:val="clear" w:color="auto" w:fill="D9D9D9"/>
          </w:tcPr>
          <w:p w14:paraId="61E8C5B0" w14:textId="77777777" w:rsidR="00034ACB" w:rsidRDefault="00034ACB" w:rsidP="00034ACB">
            <w:pPr>
              <w:pStyle w:val="TableParagraph"/>
              <w:kinsoku w:val="0"/>
              <w:overflowPunct w:val="0"/>
              <w:rPr>
                <w:rFonts w:ascii="Times New Roman" w:hAnsi="Times New Roman" w:cs="Times New Roman"/>
                <w:sz w:val="16"/>
                <w:szCs w:val="16"/>
              </w:rPr>
            </w:pPr>
          </w:p>
        </w:tc>
        <w:tc>
          <w:tcPr>
            <w:tcW w:w="667" w:type="dxa"/>
            <w:tcBorders>
              <w:top w:val="none" w:sz="6" w:space="0" w:color="auto"/>
              <w:left w:val="single" w:sz="4" w:space="0" w:color="000000"/>
              <w:bottom w:val="single" w:sz="4" w:space="0" w:color="000000"/>
              <w:right w:val="single" w:sz="4" w:space="0" w:color="000000"/>
            </w:tcBorders>
            <w:shd w:val="clear" w:color="auto" w:fill="D9D9D9"/>
          </w:tcPr>
          <w:p w14:paraId="39F4CED3" w14:textId="77777777" w:rsidR="00034ACB" w:rsidRDefault="00034ACB" w:rsidP="00034ACB">
            <w:pPr>
              <w:pStyle w:val="TableParagraph"/>
              <w:kinsoku w:val="0"/>
              <w:overflowPunct w:val="0"/>
              <w:spacing w:line="180" w:lineRule="exact"/>
              <w:ind w:left="106"/>
              <w:rPr>
                <w:spacing w:val="-5"/>
                <w:sz w:val="16"/>
                <w:szCs w:val="16"/>
              </w:rPr>
            </w:pPr>
            <w:r>
              <w:rPr>
                <w:sz w:val="16"/>
                <w:szCs w:val="16"/>
              </w:rPr>
              <w:t>fee</w:t>
            </w:r>
            <w:r>
              <w:rPr>
                <w:spacing w:val="-6"/>
                <w:sz w:val="16"/>
                <w:szCs w:val="16"/>
              </w:rPr>
              <w:t xml:space="preserve"> </w:t>
            </w:r>
            <w:r>
              <w:rPr>
                <w:sz w:val="16"/>
                <w:szCs w:val="16"/>
              </w:rPr>
              <w:t>per</w:t>
            </w:r>
            <w:r>
              <w:rPr>
                <w:spacing w:val="-4"/>
                <w:sz w:val="16"/>
                <w:szCs w:val="16"/>
              </w:rPr>
              <w:t xml:space="preserve"> </w:t>
            </w:r>
            <w:r>
              <w:rPr>
                <w:spacing w:val="-5"/>
                <w:sz w:val="16"/>
                <w:szCs w:val="16"/>
              </w:rPr>
              <w:t>day</w:t>
            </w:r>
          </w:p>
        </w:tc>
      </w:tr>
      <w:tr w:rsidR="00034ACB" w14:paraId="451ADBC0" w14:textId="77777777" w:rsidTr="00034ACB">
        <w:tblPrEx>
          <w:tblCellMar>
            <w:top w:w="0" w:type="dxa"/>
            <w:left w:w="0" w:type="dxa"/>
            <w:bottom w:w="0" w:type="dxa"/>
            <w:right w:w="0" w:type="dxa"/>
          </w:tblCellMar>
        </w:tblPrEx>
        <w:trPr>
          <w:trHeight w:val="196"/>
        </w:trPr>
        <w:tc>
          <w:tcPr>
            <w:tcW w:w="594" w:type="dxa"/>
            <w:vMerge/>
            <w:tcBorders>
              <w:top w:val="nil"/>
              <w:left w:val="single" w:sz="8" w:space="0" w:color="000000"/>
              <w:bottom w:val="single" w:sz="4" w:space="0" w:color="000000"/>
              <w:right w:val="single" w:sz="8" w:space="0" w:color="000000"/>
            </w:tcBorders>
          </w:tcPr>
          <w:p w14:paraId="01100438"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5E7E9482" w14:textId="77777777" w:rsidR="00034ACB" w:rsidRDefault="00034ACB" w:rsidP="00034ACB">
            <w:pPr>
              <w:pStyle w:val="TableParagraph"/>
              <w:kinsoku w:val="0"/>
              <w:overflowPunct w:val="0"/>
              <w:rPr>
                <w:rFonts w:ascii="Times New Roman" w:hAnsi="Times New Roman" w:cs="Times New Roman"/>
                <w:sz w:val="12"/>
                <w:szCs w:val="12"/>
              </w:rPr>
            </w:pPr>
          </w:p>
        </w:tc>
        <w:tc>
          <w:tcPr>
            <w:tcW w:w="956" w:type="dxa"/>
            <w:vMerge/>
            <w:tcBorders>
              <w:top w:val="nil"/>
              <w:left w:val="single" w:sz="8" w:space="0" w:color="000000"/>
              <w:bottom w:val="single" w:sz="4" w:space="0" w:color="000000"/>
              <w:right w:val="single" w:sz="8" w:space="0" w:color="000000"/>
            </w:tcBorders>
          </w:tcPr>
          <w:p w14:paraId="391439F6" w14:textId="77777777" w:rsidR="00034ACB" w:rsidRDefault="00034ACB" w:rsidP="00034ACB">
            <w:pPr>
              <w:pStyle w:val="BodyText"/>
              <w:kinsoku w:val="0"/>
              <w:overflowPunct w:val="0"/>
              <w:spacing w:before="10"/>
              <w:rPr>
                <w:sz w:val="2"/>
                <w:szCs w:val="2"/>
              </w:rPr>
            </w:pPr>
          </w:p>
        </w:tc>
        <w:tc>
          <w:tcPr>
            <w:tcW w:w="2031" w:type="dxa"/>
            <w:tcBorders>
              <w:top w:val="single" w:sz="4" w:space="0" w:color="000000"/>
              <w:left w:val="single" w:sz="8" w:space="0" w:color="000000"/>
              <w:bottom w:val="none" w:sz="6" w:space="0" w:color="auto"/>
              <w:right w:val="single" w:sz="4" w:space="0" w:color="000000"/>
            </w:tcBorders>
            <w:shd w:val="clear" w:color="auto" w:fill="FFF1CC"/>
          </w:tcPr>
          <w:p w14:paraId="58006589" w14:textId="5501BB69" w:rsidR="00034ACB" w:rsidRDefault="00034ACB" w:rsidP="00034ACB">
            <w:pPr>
              <w:pStyle w:val="TableParagraph"/>
              <w:kinsoku w:val="0"/>
              <w:overflowPunct w:val="0"/>
              <w:spacing w:line="177" w:lineRule="exact"/>
              <w:ind w:left="105"/>
              <w:rPr>
                <w:spacing w:val="-2"/>
                <w:sz w:val="16"/>
                <w:szCs w:val="16"/>
              </w:rPr>
            </w:pPr>
            <w:r>
              <w:rPr>
                <w:spacing w:val="-2"/>
                <w:sz w:val="16"/>
                <w:szCs w:val="16"/>
              </w:rPr>
              <w:t>$94.90</w:t>
            </w:r>
          </w:p>
        </w:tc>
        <w:tc>
          <w:tcPr>
            <w:tcW w:w="985" w:type="dxa"/>
            <w:tcBorders>
              <w:top w:val="single" w:sz="4" w:space="0" w:color="000000"/>
              <w:left w:val="single" w:sz="4" w:space="0" w:color="000000"/>
              <w:bottom w:val="none" w:sz="6" w:space="0" w:color="auto"/>
              <w:right w:val="single" w:sz="4" w:space="0" w:color="000000"/>
            </w:tcBorders>
            <w:shd w:val="clear" w:color="auto" w:fill="FFF1CC"/>
          </w:tcPr>
          <w:p w14:paraId="22442A70" w14:textId="30273C81" w:rsidR="00034ACB" w:rsidRDefault="00034ACB" w:rsidP="00034ACB">
            <w:pPr>
              <w:pStyle w:val="TableParagraph"/>
              <w:kinsoku w:val="0"/>
              <w:overflowPunct w:val="0"/>
              <w:spacing w:line="177" w:lineRule="exact"/>
              <w:ind w:left="110"/>
              <w:rPr>
                <w:spacing w:val="-2"/>
                <w:sz w:val="16"/>
                <w:szCs w:val="16"/>
              </w:rPr>
            </w:pPr>
          </w:p>
        </w:tc>
        <w:tc>
          <w:tcPr>
            <w:tcW w:w="1002" w:type="dxa"/>
            <w:tcBorders>
              <w:top w:val="single" w:sz="4" w:space="0" w:color="000000"/>
              <w:left w:val="single" w:sz="4" w:space="0" w:color="000000"/>
              <w:bottom w:val="none" w:sz="6" w:space="0" w:color="auto"/>
              <w:right w:val="single" w:sz="4" w:space="0" w:color="000000"/>
            </w:tcBorders>
            <w:shd w:val="clear" w:color="auto" w:fill="FFF1CC"/>
          </w:tcPr>
          <w:p w14:paraId="2C1CD338" w14:textId="77777777" w:rsidR="00034ACB" w:rsidRDefault="00034ACB" w:rsidP="00034ACB">
            <w:pPr>
              <w:pStyle w:val="TableParagraph"/>
              <w:kinsoku w:val="0"/>
              <w:overflowPunct w:val="0"/>
              <w:spacing w:line="177" w:lineRule="exact"/>
              <w:ind w:left="109"/>
              <w:rPr>
                <w:spacing w:val="-2"/>
                <w:sz w:val="16"/>
                <w:szCs w:val="16"/>
              </w:rPr>
            </w:pPr>
            <w:r>
              <w:rPr>
                <w:sz w:val="16"/>
                <w:szCs w:val="16"/>
              </w:rPr>
              <w:t>$</w:t>
            </w:r>
            <w:r>
              <w:rPr>
                <w:spacing w:val="-1"/>
                <w:sz w:val="16"/>
                <w:szCs w:val="16"/>
              </w:rPr>
              <w:t xml:space="preserve"> </w:t>
            </w:r>
            <w:r>
              <w:rPr>
                <w:spacing w:val="-2"/>
                <w:sz w:val="16"/>
                <w:szCs w:val="16"/>
              </w:rPr>
              <w:t>Between</w:t>
            </w:r>
          </w:p>
        </w:tc>
        <w:tc>
          <w:tcPr>
            <w:tcW w:w="2118" w:type="dxa"/>
            <w:gridSpan w:val="2"/>
            <w:tcBorders>
              <w:top w:val="single" w:sz="4" w:space="0" w:color="000000"/>
              <w:left w:val="single" w:sz="4" w:space="0" w:color="000000"/>
              <w:bottom w:val="none" w:sz="6" w:space="0" w:color="auto"/>
              <w:right w:val="single" w:sz="4" w:space="0" w:color="000000"/>
            </w:tcBorders>
            <w:shd w:val="clear" w:color="auto" w:fill="D9D9D9"/>
          </w:tcPr>
          <w:p w14:paraId="68DFDE96" w14:textId="77777777" w:rsidR="00034ACB" w:rsidRDefault="00034ACB" w:rsidP="00034ACB">
            <w:pPr>
              <w:pStyle w:val="TableParagraph"/>
              <w:kinsoku w:val="0"/>
              <w:overflowPunct w:val="0"/>
              <w:spacing w:line="177" w:lineRule="exact"/>
              <w:ind w:left="110"/>
              <w:rPr>
                <w:rFonts w:ascii="Arial" w:hAnsi="Arial" w:cs="Arial"/>
                <w:i/>
                <w:iCs/>
                <w:spacing w:val="-5"/>
                <w:sz w:val="16"/>
                <w:szCs w:val="16"/>
              </w:rPr>
            </w:pPr>
            <w:r>
              <w:rPr>
                <w:sz w:val="16"/>
                <w:szCs w:val="16"/>
              </w:rPr>
              <w:t>$0</w:t>
            </w:r>
            <w:r>
              <w:rPr>
                <w:spacing w:val="-3"/>
                <w:sz w:val="16"/>
                <w:szCs w:val="16"/>
              </w:rPr>
              <w:t xml:space="preserve"> </w:t>
            </w:r>
            <w:r>
              <w:rPr>
                <w:rFonts w:ascii="Arial" w:hAnsi="Arial" w:cs="Arial"/>
                <w:i/>
                <w:iCs/>
                <w:sz w:val="16"/>
                <w:szCs w:val="16"/>
              </w:rPr>
              <w:t>subsidised</w:t>
            </w:r>
            <w:r>
              <w:rPr>
                <w:rFonts w:ascii="Arial" w:hAnsi="Arial" w:cs="Arial"/>
                <w:i/>
                <w:iCs/>
                <w:spacing w:val="-4"/>
                <w:sz w:val="16"/>
                <w:szCs w:val="16"/>
              </w:rPr>
              <w:t xml:space="preserve"> </w:t>
            </w:r>
            <w:r>
              <w:rPr>
                <w:rFonts w:ascii="Arial" w:hAnsi="Arial" w:cs="Arial"/>
                <w:i/>
                <w:iCs/>
                <w:sz w:val="16"/>
                <w:szCs w:val="16"/>
              </w:rPr>
              <w:t>by</w:t>
            </w:r>
            <w:r>
              <w:rPr>
                <w:rFonts w:ascii="Arial" w:hAnsi="Arial" w:cs="Arial"/>
                <w:i/>
                <w:iCs/>
                <w:spacing w:val="-2"/>
                <w:sz w:val="16"/>
                <w:szCs w:val="16"/>
              </w:rPr>
              <w:t xml:space="preserve"> </w:t>
            </w:r>
            <w:r>
              <w:rPr>
                <w:rFonts w:ascii="Arial" w:hAnsi="Arial" w:cs="Arial"/>
                <w:i/>
                <w:iCs/>
                <w:spacing w:val="-5"/>
                <w:sz w:val="16"/>
                <w:szCs w:val="16"/>
              </w:rPr>
              <w:t>the</w:t>
            </w:r>
          </w:p>
        </w:tc>
        <w:tc>
          <w:tcPr>
            <w:tcW w:w="1004" w:type="dxa"/>
            <w:tcBorders>
              <w:top w:val="single" w:sz="4" w:space="0" w:color="000000"/>
              <w:left w:val="single" w:sz="4" w:space="0" w:color="000000"/>
              <w:bottom w:val="none" w:sz="6" w:space="0" w:color="auto"/>
              <w:right w:val="single" w:sz="4" w:space="0" w:color="000000"/>
            </w:tcBorders>
            <w:shd w:val="clear" w:color="auto" w:fill="D9D9D9"/>
          </w:tcPr>
          <w:p w14:paraId="6F6B1920" w14:textId="2D8CAE11" w:rsidR="00034ACB" w:rsidRDefault="00034ACB" w:rsidP="00034ACB">
            <w:pPr>
              <w:pStyle w:val="TableParagraph"/>
              <w:kinsoku w:val="0"/>
              <w:overflowPunct w:val="0"/>
              <w:spacing w:line="177" w:lineRule="exact"/>
              <w:ind w:left="106"/>
              <w:rPr>
                <w:spacing w:val="-2"/>
                <w:sz w:val="16"/>
                <w:szCs w:val="16"/>
              </w:rPr>
            </w:pPr>
            <w:r w:rsidRPr="00380777">
              <w:rPr>
                <w:color w:val="000000"/>
                <w:sz w:val="16"/>
                <w:szCs w:val="16"/>
                <w:lang w:val="en-GB"/>
              </w:rPr>
              <w:t>+</w:t>
            </w:r>
            <w:r>
              <w:rPr>
                <w:color w:val="000000"/>
                <w:sz w:val="16"/>
                <w:szCs w:val="16"/>
                <w:lang w:val="en-GB"/>
              </w:rPr>
              <w:t>$60.86</w:t>
            </w:r>
          </w:p>
        </w:tc>
        <w:tc>
          <w:tcPr>
            <w:tcW w:w="667" w:type="dxa"/>
            <w:tcBorders>
              <w:top w:val="single" w:sz="4" w:space="0" w:color="000000"/>
              <w:left w:val="single" w:sz="4" w:space="0" w:color="000000"/>
              <w:bottom w:val="none" w:sz="6" w:space="0" w:color="auto"/>
              <w:right w:val="single" w:sz="4" w:space="0" w:color="000000"/>
            </w:tcBorders>
            <w:shd w:val="clear" w:color="auto" w:fill="D9D9D9"/>
          </w:tcPr>
          <w:p w14:paraId="7AAFCB65" w14:textId="77777777" w:rsidR="00034ACB" w:rsidRDefault="00034ACB" w:rsidP="00034ACB">
            <w:pPr>
              <w:pStyle w:val="TableParagraph"/>
              <w:kinsoku w:val="0"/>
              <w:overflowPunct w:val="0"/>
              <w:spacing w:line="177" w:lineRule="exact"/>
              <w:ind w:left="106"/>
              <w:rPr>
                <w:spacing w:val="-5"/>
                <w:sz w:val="16"/>
                <w:szCs w:val="16"/>
              </w:rPr>
            </w:pPr>
            <w:r>
              <w:rPr>
                <w:spacing w:val="-5"/>
                <w:sz w:val="16"/>
                <w:szCs w:val="16"/>
              </w:rPr>
              <w:t>$0</w:t>
            </w:r>
          </w:p>
        </w:tc>
      </w:tr>
      <w:tr w:rsidR="00034ACB" w14:paraId="208A8A71" w14:textId="77777777" w:rsidTr="00034ACB">
        <w:tblPrEx>
          <w:tblCellMar>
            <w:top w:w="0" w:type="dxa"/>
            <w:left w:w="0" w:type="dxa"/>
            <w:bottom w:w="0" w:type="dxa"/>
            <w:right w:w="0" w:type="dxa"/>
          </w:tblCellMar>
        </w:tblPrEx>
        <w:trPr>
          <w:trHeight w:val="207"/>
        </w:trPr>
        <w:tc>
          <w:tcPr>
            <w:tcW w:w="594" w:type="dxa"/>
            <w:vMerge/>
            <w:tcBorders>
              <w:top w:val="nil"/>
              <w:left w:val="single" w:sz="8" w:space="0" w:color="000000"/>
              <w:bottom w:val="single" w:sz="4" w:space="0" w:color="000000"/>
              <w:right w:val="single" w:sz="8" w:space="0" w:color="000000"/>
            </w:tcBorders>
          </w:tcPr>
          <w:p w14:paraId="326D2A8B"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none" w:sz="6" w:space="0" w:color="auto"/>
              <w:right w:val="single" w:sz="8" w:space="0" w:color="000000"/>
            </w:tcBorders>
          </w:tcPr>
          <w:p w14:paraId="2105EF83" w14:textId="77777777" w:rsidR="00034ACB" w:rsidRDefault="00034ACB" w:rsidP="00034ACB">
            <w:pPr>
              <w:pStyle w:val="TableParagraph"/>
              <w:kinsoku w:val="0"/>
              <w:overflowPunct w:val="0"/>
              <w:rPr>
                <w:rFonts w:ascii="Times New Roman" w:hAnsi="Times New Roman" w:cs="Times New Roman"/>
                <w:sz w:val="14"/>
                <w:szCs w:val="14"/>
              </w:rPr>
            </w:pPr>
          </w:p>
        </w:tc>
        <w:tc>
          <w:tcPr>
            <w:tcW w:w="956" w:type="dxa"/>
            <w:vMerge/>
            <w:tcBorders>
              <w:top w:val="nil"/>
              <w:left w:val="single" w:sz="8" w:space="0" w:color="000000"/>
              <w:bottom w:val="single" w:sz="4" w:space="0" w:color="000000"/>
              <w:right w:val="single" w:sz="8" w:space="0" w:color="000000"/>
            </w:tcBorders>
          </w:tcPr>
          <w:p w14:paraId="7BC24655"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none" w:sz="6" w:space="0" w:color="auto"/>
              <w:right w:val="single" w:sz="4" w:space="0" w:color="000000"/>
            </w:tcBorders>
            <w:shd w:val="clear" w:color="auto" w:fill="FFF1CC"/>
          </w:tcPr>
          <w:p w14:paraId="67113199" w14:textId="77777777" w:rsidR="00034ACB" w:rsidRDefault="00034ACB" w:rsidP="00034ACB">
            <w:pPr>
              <w:pStyle w:val="TableParagraph"/>
              <w:kinsoku w:val="0"/>
              <w:overflowPunct w:val="0"/>
              <w:rPr>
                <w:rFonts w:ascii="Times New Roman" w:hAnsi="Times New Roman" w:cs="Times New Roman"/>
                <w:sz w:val="14"/>
                <w:szCs w:val="14"/>
              </w:rPr>
            </w:pPr>
          </w:p>
        </w:tc>
        <w:tc>
          <w:tcPr>
            <w:tcW w:w="985" w:type="dxa"/>
            <w:tcBorders>
              <w:top w:val="none" w:sz="6" w:space="0" w:color="auto"/>
              <w:left w:val="single" w:sz="4" w:space="0" w:color="000000"/>
              <w:bottom w:val="none" w:sz="6" w:space="0" w:color="auto"/>
              <w:right w:val="single" w:sz="4" w:space="0" w:color="000000"/>
            </w:tcBorders>
            <w:shd w:val="clear" w:color="auto" w:fill="FFF1CC"/>
          </w:tcPr>
          <w:p w14:paraId="19A8AB34" w14:textId="1AC5C51A" w:rsidR="00034ACB" w:rsidRDefault="00034ACB" w:rsidP="00034ACB">
            <w:pPr>
              <w:pStyle w:val="TableParagraph"/>
              <w:kinsoku w:val="0"/>
              <w:overflowPunct w:val="0"/>
              <w:rPr>
                <w:rFonts w:ascii="Times New Roman" w:hAnsi="Times New Roman" w:cs="Times New Roman"/>
                <w:sz w:val="14"/>
                <w:szCs w:val="14"/>
              </w:rPr>
            </w:pPr>
            <w:r w:rsidRPr="00380777">
              <w:rPr>
                <w:color w:val="000000"/>
                <w:sz w:val="16"/>
                <w:szCs w:val="16"/>
                <w:lang w:val="en-GB"/>
              </w:rPr>
              <w:t>+</w:t>
            </w:r>
            <w:r>
              <w:rPr>
                <w:color w:val="000000"/>
                <w:sz w:val="16"/>
                <w:szCs w:val="16"/>
                <w:lang w:val="en-GB"/>
              </w:rPr>
              <w:t>$60.86</w:t>
            </w:r>
          </w:p>
        </w:tc>
        <w:tc>
          <w:tcPr>
            <w:tcW w:w="1002" w:type="dxa"/>
            <w:tcBorders>
              <w:top w:val="none" w:sz="6" w:space="0" w:color="auto"/>
              <w:left w:val="single" w:sz="4" w:space="0" w:color="000000"/>
              <w:bottom w:val="none" w:sz="6" w:space="0" w:color="auto"/>
              <w:right w:val="single" w:sz="4" w:space="0" w:color="000000"/>
            </w:tcBorders>
            <w:shd w:val="clear" w:color="auto" w:fill="FFF1CC"/>
          </w:tcPr>
          <w:p w14:paraId="76BC9D97" w14:textId="77777777" w:rsidR="00034ACB" w:rsidRDefault="00034ACB" w:rsidP="00034ACB">
            <w:pPr>
              <w:pStyle w:val="TableParagraph"/>
              <w:kinsoku w:val="0"/>
              <w:overflowPunct w:val="0"/>
              <w:spacing w:line="188" w:lineRule="exact"/>
              <w:ind w:left="109"/>
              <w:rPr>
                <w:spacing w:val="-2"/>
                <w:sz w:val="16"/>
                <w:szCs w:val="16"/>
              </w:rPr>
            </w:pPr>
            <w:r>
              <w:rPr>
                <w:sz w:val="16"/>
                <w:szCs w:val="16"/>
              </w:rPr>
              <w:t>$0-</w:t>
            </w:r>
            <w:r>
              <w:rPr>
                <w:spacing w:val="-2"/>
                <w:sz w:val="16"/>
                <w:szCs w:val="16"/>
              </w:rPr>
              <w:t>$259.26</w:t>
            </w:r>
          </w:p>
        </w:tc>
        <w:tc>
          <w:tcPr>
            <w:tcW w:w="2118" w:type="dxa"/>
            <w:gridSpan w:val="2"/>
            <w:tcBorders>
              <w:top w:val="none" w:sz="6" w:space="0" w:color="auto"/>
              <w:left w:val="single" w:sz="4" w:space="0" w:color="000000"/>
              <w:bottom w:val="none" w:sz="6" w:space="0" w:color="auto"/>
              <w:right w:val="single" w:sz="4" w:space="0" w:color="000000"/>
            </w:tcBorders>
            <w:shd w:val="clear" w:color="auto" w:fill="D9D9D9"/>
          </w:tcPr>
          <w:p w14:paraId="3CF6906F" w14:textId="77777777" w:rsidR="00034ACB" w:rsidRDefault="00034ACB" w:rsidP="00034ACB">
            <w:pPr>
              <w:pStyle w:val="TableParagraph"/>
              <w:kinsoku w:val="0"/>
              <w:overflowPunct w:val="0"/>
              <w:spacing w:before="1"/>
              <w:ind w:left="110"/>
              <w:rPr>
                <w:rFonts w:ascii="Arial" w:hAnsi="Arial" w:cs="Arial"/>
                <w:i/>
                <w:iCs/>
                <w:spacing w:val="-2"/>
                <w:sz w:val="16"/>
                <w:szCs w:val="16"/>
              </w:rPr>
            </w:pPr>
            <w:r>
              <w:rPr>
                <w:rFonts w:ascii="Arial" w:hAnsi="Arial" w:cs="Arial"/>
                <w:i/>
                <w:iCs/>
                <w:spacing w:val="-2"/>
                <w:sz w:val="16"/>
                <w:szCs w:val="16"/>
              </w:rPr>
              <w:t>government</w:t>
            </w:r>
          </w:p>
        </w:tc>
        <w:tc>
          <w:tcPr>
            <w:tcW w:w="1004" w:type="dxa"/>
            <w:tcBorders>
              <w:top w:val="none" w:sz="6" w:space="0" w:color="auto"/>
              <w:left w:val="single" w:sz="4" w:space="0" w:color="000000"/>
              <w:bottom w:val="none" w:sz="6" w:space="0" w:color="auto"/>
              <w:right w:val="single" w:sz="4" w:space="0" w:color="000000"/>
            </w:tcBorders>
            <w:shd w:val="clear" w:color="auto" w:fill="D9D9D9"/>
          </w:tcPr>
          <w:p w14:paraId="5A0FBF6D" w14:textId="77777777" w:rsidR="00034ACB" w:rsidRDefault="00034ACB" w:rsidP="00034ACB">
            <w:pPr>
              <w:pStyle w:val="TableParagraph"/>
              <w:kinsoku w:val="0"/>
              <w:overflowPunct w:val="0"/>
              <w:rPr>
                <w:rFonts w:ascii="Times New Roman" w:hAnsi="Times New Roman" w:cs="Times New Roman"/>
                <w:sz w:val="14"/>
                <w:szCs w:val="14"/>
              </w:rPr>
            </w:pPr>
          </w:p>
        </w:tc>
        <w:tc>
          <w:tcPr>
            <w:tcW w:w="667" w:type="dxa"/>
            <w:tcBorders>
              <w:top w:val="none" w:sz="6" w:space="0" w:color="auto"/>
              <w:left w:val="single" w:sz="4" w:space="0" w:color="000000"/>
              <w:bottom w:val="none" w:sz="6" w:space="0" w:color="auto"/>
              <w:right w:val="single" w:sz="4" w:space="0" w:color="000000"/>
            </w:tcBorders>
            <w:shd w:val="clear" w:color="auto" w:fill="D9D9D9"/>
          </w:tcPr>
          <w:p w14:paraId="292F8EEB" w14:textId="77777777" w:rsidR="00034ACB" w:rsidRDefault="00034ACB" w:rsidP="00034ACB">
            <w:pPr>
              <w:pStyle w:val="TableParagraph"/>
              <w:kinsoku w:val="0"/>
              <w:overflowPunct w:val="0"/>
              <w:rPr>
                <w:rFonts w:ascii="Times New Roman" w:hAnsi="Times New Roman" w:cs="Times New Roman"/>
                <w:sz w:val="14"/>
                <w:szCs w:val="14"/>
              </w:rPr>
            </w:pPr>
          </w:p>
        </w:tc>
      </w:tr>
      <w:tr w:rsidR="00034ACB" w14:paraId="70C828DA" w14:textId="77777777" w:rsidTr="00034ACB">
        <w:tblPrEx>
          <w:tblCellMar>
            <w:top w:w="0" w:type="dxa"/>
            <w:left w:w="0" w:type="dxa"/>
            <w:bottom w:w="0" w:type="dxa"/>
            <w:right w:w="0" w:type="dxa"/>
          </w:tblCellMar>
        </w:tblPrEx>
        <w:trPr>
          <w:trHeight w:val="940"/>
        </w:trPr>
        <w:tc>
          <w:tcPr>
            <w:tcW w:w="594" w:type="dxa"/>
            <w:vMerge/>
            <w:tcBorders>
              <w:top w:val="nil"/>
              <w:left w:val="single" w:sz="8" w:space="0" w:color="000000"/>
              <w:bottom w:val="single" w:sz="4" w:space="0" w:color="000000"/>
              <w:right w:val="single" w:sz="8" w:space="0" w:color="000000"/>
            </w:tcBorders>
          </w:tcPr>
          <w:p w14:paraId="7DEDC5F2" w14:textId="77777777" w:rsidR="00034ACB" w:rsidRDefault="00034ACB" w:rsidP="00034ACB">
            <w:pPr>
              <w:pStyle w:val="BodyText"/>
              <w:kinsoku w:val="0"/>
              <w:overflowPunct w:val="0"/>
              <w:spacing w:before="10"/>
              <w:rPr>
                <w:sz w:val="2"/>
                <w:szCs w:val="2"/>
              </w:rPr>
            </w:pPr>
          </w:p>
        </w:tc>
        <w:tc>
          <w:tcPr>
            <w:tcW w:w="1275" w:type="dxa"/>
            <w:tcBorders>
              <w:top w:val="none" w:sz="6" w:space="0" w:color="auto"/>
              <w:left w:val="single" w:sz="8" w:space="0" w:color="000000"/>
              <w:bottom w:val="single" w:sz="4" w:space="0" w:color="000000"/>
              <w:right w:val="single" w:sz="8" w:space="0" w:color="000000"/>
            </w:tcBorders>
          </w:tcPr>
          <w:p w14:paraId="25CFDE42" w14:textId="77777777" w:rsidR="00034ACB" w:rsidRDefault="00034ACB" w:rsidP="00034ACB">
            <w:pPr>
              <w:pStyle w:val="TableParagraph"/>
              <w:kinsoku w:val="0"/>
              <w:overflowPunct w:val="0"/>
              <w:rPr>
                <w:rFonts w:ascii="Times New Roman" w:hAnsi="Times New Roman" w:cs="Times New Roman"/>
                <w:sz w:val="16"/>
                <w:szCs w:val="16"/>
              </w:rPr>
            </w:pPr>
          </w:p>
        </w:tc>
        <w:tc>
          <w:tcPr>
            <w:tcW w:w="956" w:type="dxa"/>
            <w:vMerge/>
            <w:tcBorders>
              <w:top w:val="nil"/>
              <w:left w:val="single" w:sz="8" w:space="0" w:color="000000"/>
              <w:bottom w:val="single" w:sz="4" w:space="0" w:color="000000"/>
              <w:right w:val="single" w:sz="8" w:space="0" w:color="000000"/>
            </w:tcBorders>
          </w:tcPr>
          <w:p w14:paraId="328E61DE" w14:textId="77777777" w:rsidR="00034ACB" w:rsidRDefault="00034ACB" w:rsidP="00034ACB">
            <w:pPr>
              <w:pStyle w:val="BodyText"/>
              <w:kinsoku w:val="0"/>
              <w:overflowPunct w:val="0"/>
              <w:spacing w:before="10"/>
              <w:rPr>
                <w:sz w:val="2"/>
                <w:szCs w:val="2"/>
              </w:rPr>
            </w:pPr>
          </w:p>
        </w:tc>
        <w:tc>
          <w:tcPr>
            <w:tcW w:w="2031" w:type="dxa"/>
            <w:tcBorders>
              <w:top w:val="none" w:sz="6" w:space="0" w:color="auto"/>
              <w:left w:val="single" w:sz="8" w:space="0" w:color="000000"/>
              <w:bottom w:val="single" w:sz="4" w:space="0" w:color="000000"/>
              <w:right w:val="single" w:sz="4" w:space="0" w:color="000000"/>
            </w:tcBorders>
            <w:shd w:val="clear" w:color="auto" w:fill="FFF1CC"/>
          </w:tcPr>
          <w:p w14:paraId="1B4D5DF6" w14:textId="77777777" w:rsidR="00034ACB" w:rsidRDefault="00034ACB" w:rsidP="00034ACB">
            <w:pPr>
              <w:pStyle w:val="TableParagraph"/>
              <w:kinsoku w:val="0"/>
              <w:overflowPunct w:val="0"/>
              <w:rPr>
                <w:rFonts w:ascii="Times New Roman" w:hAnsi="Times New Roman" w:cs="Times New Roman"/>
                <w:sz w:val="16"/>
                <w:szCs w:val="16"/>
              </w:rPr>
            </w:pPr>
          </w:p>
        </w:tc>
        <w:tc>
          <w:tcPr>
            <w:tcW w:w="985" w:type="dxa"/>
            <w:tcBorders>
              <w:top w:val="none" w:sz="6" w:space="0" w:color="auto"/>
              <w:left w:val="single" w:sz="4" w:space="0" w:color="000000"/>
              <w:bottom w:val="single" w:sz="4" w:space="0" w:color="000000"/>
              <w:right w:val="single" w:sz="4" w:space="0" w:color="000000"/>
            </w:tcBorders>
            <w:shd w:val="clear" w:color="auto" w:fill="FFF1CC"/>
          </w:tcPr>
          <w:p w14:paraId="021A77D1" w14:textId="77777777" w:rsidR="00034ACB" w:rsidRDefault="00034ACB" w:rsidP="00034ACB">
            <w:pPr>
              <w:pStyle w:val="TableParagraph"/>
              <w:kinsoku w:val="0"/>
              <w:overflowPunct w:val="0"/>
              <w:rPr>
                <w:rFonts w:ascii="Times New Roman" w:hAnsi="Times New Roman" w:cs="Times New Roman"/>
                <w:sz w:val="16"/>
                <w:szCs w:val="16"/>
              </w:rPr>
            </w:pPr>
          </w:p>
        </w:tc>
        <w:tc>
          <w:tcPr>
            <w:tcW w:w="1002" w:type="dxa"/>
            <w:tcBorders>
              <w:top w:val="none" w:sz="6" w:space="0" w:color="auto"/>
              <w:left w:val="single" w:sz="4" w:space="0" w:color="000000"/>
              <w:bottom w:val="single" w:sz="4" w:space="0" w:color="000000"/>
              <w:right w:val="single" w:sz="4" w:space="0" w:color="000000"/>
            </w:tcBorders>
            <w:shd w:val="clear" w:color="auto" w:fill="FFF1CC"/>
          </w:tcPr>
          <w:p w14:paraId="4C735169" w14:textId="77777777" w:rsidR="00034ACB" w:rsidRDefault="00034ACB" w:rsidP="00034ACB">
            <w:pPr>
              <w:pStyle w:val="TableParagraph"/>
              <w:kinsoku w:val="0"/>
              <w:overflowPunct w:val="0"/>
              <w:spacing w:line="180" w:lineRule="exact"/>
              <w:ind w:left="109"/>
              <w:rPr>
                <w:spacing w:val="-5"/>
                <w:sz w:val="16"/>
                <w:szCs w:val="16"/>
              </w:rPr>
            </w:pPr>
            <w:r>
              <w:rPr>
                <w:sz w:val="16"/>
                <w:szCs w:val="16"/>
              </w:rPr>
              <w:t>per</w:t>
            </w:r>
            <w:r>
              <w:rPr>
                <w:spacing w:val="-4"/>
                <w:sz w:val="16"/>
                <w:szCs w:val="16"/>
              </w:rPr>
              <w:t xml:space="preserve"> </w:t>
            </w:r>
            <w:r>
              <w:rPr>
                <w:spacing w:val="-5"/>
                <w:sz w:val="16"/>
                <w:szCs w:val="16"/>
              </w:rPr>
              <w:t>day</w:t>
            </w:r>
          </w:p>
        </w:tc>
        <w:tc>
          <w:tcPr>
            <w:tcW w:w="2118" w:type="dxa"/>
            <w:gridSpan w:val="2"/>
            <w:tcBorders>
              <w:top w:val="none" w:sz="6" w:space="0" w:color="auto"/>
              <w:left w:val="single" w:sz="4" w:space="0" w:color="000000"/>
              <w:bottom w:val="single" w:sz="4" w:space="0" w:color="000000"/>
              <w:right w:val="single" w:sz="4" w:space="0" w:color="000000"/>
            </w:tcBorders>
            <w:shd w:val="clear" w:color="auto" w:fill="D9D9D9"/>
          </w:tcPr>
          <w:p w14:paraId="7F0703BB" w14:textId="77777777" w:rsidR="00034ACB" w:rsidRDefault="00034ACB" w:rsidP="00034ACB">
            <w:pPr>
              <w:pStyle w:val="TableParagraph"/>
              <w:kinsoku w:val="0"/>
              <w:overflowPunct w:val="0"/>
              <w:rPr>
                <w:rFonts w:ascii="Times New Roman" w:hAnsi="Times New Roman" w:cs="Times New Roman"/>
                <w:sz w:val="16"/>
                <w:szCs w:val="16"/>
              </w:rPr>
            </w:pPr>
          </w:p>
        </w:tc>
        <w:tc>
          <w:tcPr>
            <w:tcW w:w="1004" w:type="dxa"/>
            <w:tcBorders>
              <w:top w:val="none" w:sz="6" w:space="0" w:color="auto"/>
              <w:left w:val="single" w:sz="4" w:space="0" w:color="000000"/>
              <w:bottom w:val="single" w:sz="4" w:space="0" w:color="000000"/>
              <w:right w:val="single" w:sz="4" w:space="0" w:color="000000"/>
            </w:tcBorders>
            <w:shd w:val="clear" w:color="auto" w:fill="D9D9D9"/>
          </w:tcPr>
          <w:p w14:paraId="4B2724EE" w14:textId="77777777" w:rsidR="00034ACB" w:rsidRDefault="00034ACB" w:rsidP="00034ACB">
            <w:pPr>
              <w:pStyle w:val="TableParagraph"/>
              <w:kinsoku w:val="0"/>
              <w:overflowPunct w:val="0"/>
              <w:rPr>
                <w:rFonts w:ascii="Times New Roman" w:hAnsi="Times New Roman" w:cs="Times New Roman"/>
                <w:sz w:val="16"/>
                <w:szCs w:val="16"/>
              </w:rPr>
            </w:pPr>
          </w:p>
        </w:tc>
        <w:tc>
          <w:tcPr>
            <w:tcW w:w="667" w:type="dxa"/>
            <w:tcBorders>
              <w:top w:val="none" w:sz="6" w:space="0" w:color="auto"/>
              <w:left w:val="single" w:sz="4" w:space="0" w:color="000000"/>
              <w:bottom w:val="single" w:sz="4" w:space="0" w:color="000000"/>
              <w:right w:val="single" w:sz="4" w:space="0" w:color="000000"/>
            </w:tcBorders>
            <w:shd w:val="clear" w:color="auto" w:fill="D9D9D9"/>
          </w:tcPr>
          <w:p w14:paraId="37C08C03" w14:textId="77777777" w:rsidR="00034ACB" w:rsidRDefault="00034ACB" w:rsidP="00034ACB">
            <w:pPr>
              <w:pStyle w:val="TableParagraph"/>
              <w:kinsoku w:val="0"/>
              <w:overflowPunct w:val="0"/>
              <w:rPr>
                <w:rFonts w:ascii="Times New Roman" w:hAnsi="Times New Roman" w:cs="Times New Roman"/>
                <w:sz w:val="16"/>
                <w:szCs w:val="16"/>
              </w:rPr>
            </w:pPr>
          </w:p>
        </w:tc>
      </w:tr>
    </w:tbl>
    <w:p w14:paraId="70D0BC70" w14:textId="77777777" w:rsidR="002401FD" w:rsidRDefault="002401FD" w:rsidP="004F7868">
      <w:pPr>
        <w:rPr>
          <w:rFonts w:ascii="Arial" w:hAnsi="Arial" w:cs="Arial"/>
          <w:sz w:val="24"/>
          <w:szCs w:val="24"/>
        </w:rPr>
      </w:pPr>
    </w:p>
    <w:p w14:paraId="502465D2" w14:textId="77777777" w:rsidR="002401FD" w:rsidRDefault="002401FD" w:rsidP="004F7868">
      <w:pPr>
        <w:rPr>
          <w:rFonts w:ascii="Arial" w:hAnsi="Arial" w:cs="Arial"/>
          <w:sz w:val="24"/>
          <w:szCs w:val="24"/>
        </w:rPr>
      </w:pPr>
    </w:p>
    <w:p w14:paraId="3519F38C" w14:textId="77777777" w:rsidR="002401FD" w:rsidRDefault="002401FD" w:rsidP="004F7868">
      <w:pPr>
        <w:rPr>
          <w:rFonts w:ascii="Arial" w:hAnsi="Arial" w:cs="Arial"/>
          <w:sz w:val="24"/>
          <w:szCs w:val="24"/>
        </w:rPr>
      </w:pPr>
    </w:p>
    <w:p w14:paraId="23264E66" w14:textId="77777777" w:rsidR="002401FD" w:rsidRDefault="002401FD" w:rsidP="004F7868">
      <w:pPr>
        <w:rPr>
          <w:rFonts w:ascii="Arial" w:hAnsi="Arial" w:cs="Arial"/>
          <w:sz w:val="24"/>
          <w:szCs w:val="24"/>
        </w:rPr>
      </w:pPr>
    </w:p>
    <w:tbl>
      <w:tblPr>
        <w:tblW w:w="10926" w:type="dxa"/>
        <w:tblInd w:w="166" w:type="dxa"/>
        <w:tblLayout w:type="fixed"/>
        <w:tblCellMar>
          <w:left w:w="0" w:type="dxa"/>
          <w:right w:w="0" w:type="dxa"/>
        </w:tblCellMar>
        <w:tblLook w:val="0000" w:firstRow="0" w:lastRow="0" w:firstColumn="0" w:lastColumn="0" w:noHBand="0" w:noVBand="0"/>
      </w:tblPr>
      <w:tblGrid>
        <w:gridCol w:w="1126"/>
        <w:gridCol w:w="1287"/>
        <w:gridCol w:w="841"/>
        <w:gridCol w:w="1427"/>
        <w:gridCol w:w="985"/>
        <w:gridCol w:w="1002"/>
        <w:gridCol w:w="1268"/>
        <w:gridCol w:w="850"/>
        <w:gridCol w:w="1004"/>
        <w:gridCol w:w="1136"/>
      </w:tblGrid>
      <w:tr w:rsidR="002401FD" w14:paraId="347B9FE5" w14:textId="77777777" w:rsidTr="002401FD">
        <w:tblPrEx>
          <w:tblCellMar>
            <w:top w:w="0" w:type="dxa"/>
            <w:left w:w="0" w:type="dxa"/>
            <w:bottom w:w="0" w:type="dxa"/>
            <w:right w:w="0" w:type="dxa"/>
          </w:tblCellMar>
        </w:tblPrEx>
        <w:trPr>
          <w:trHeight w:val="680"/>
        </w:trPr>
        <w:tc>
          <w:tcPr>
            <w:tcW w:w="10926" w:type="dxa"/>
            <w:gridSpan w:val="10"/>
            <w:tcBorders>
              <w:top w:val="single" w:sz="8" w:space="0" w:color="000000"/>
              <w:left w:val="single" w:sz="8" w:space="0" w:color="000000"/>
              <w:bottom w:val="single" w:sz="8" w:space="0" w:color="000000"/>
              <w:right w:val="single" w:sz="8" w:space="0" w:color="000000"/>
            </w:tcBorders>
          </w:tcPr>
          <w:p w14:paraId="644B36A1" w14:textId="77777777" w:rsidR="002401FD" w:rsidRDefault="002401FD" w:rsidP="007676E7">
            <w:pPr>
              <w:pStyle w:val="TableParagraph"/>
              <w:kinsoku w:val="0"/>
              <w:overflowPunct w:val="0"/>
              <w:spacing w:line="194" w:lineRule="exact"/>
              <w:ind w:left="11"/>
              <w:rPr>
                <w:b/>
                <w:bCs/>
                <w:color w:val="FF0000"/>
                <w:spacing w:val="-4"/>
                <w:sz w:val="16"/>
                <w:szCs w:val="16"/>
              </w:rPr>
            </w:pPr>
            <w:r>
              <w:rPr>
                <w:rFonts w:ascii="Arial" w:hAnsi="Arial" w:cs="Arial"/>
                <w:color w:val="5A5457"/>
                <w:sz w:val="16"/>
                <w:szCs w:val="16"/>
              </w:rPr>
              <w:t>P</w:t>
            </w:r>
            <w:r>
              <w:rPr>
                <w:rFonts w:ascii="Arial" w:hAnsi="Arial" w:cs="Arial"/>
                <w:b/>
                <w:bCs/>
                <w:color w:val="5A5457"/>
                <w:sz w:val="16"/>
                <w:szCs w:val="16"/>
              </w:rPr>
              <w:t>ermanent</w:t>
            </w:r>
            <w:r>
              <w:rPr>
                <w:rFonts w:ascii="Arial" w:hAnsi="Arial" w:cs="Arial"/>
                <w:b/>
                <w:bCs/>
                <w:color w:val="5A5457"/>
                <w:spacing w:val="-5"/>
                <w:sz w:val="16"/>
                <w:szCs w:val="16"/>
              </w:rPr>
              <w:t xml:space="preserve"> </w:t>
            </w:r>
            <w:r>
              <w:rPr>
                <w:rFonts w:ascii="Arial" w:hAnsi="Arial" w:cs="Arial"/>
                <w:b/>
                <w:bCs/>
                <w:color w:val="5A5457"/>
                <w:sz w:val="16"/>
                <w:szCs w:val="16"/>
              </w:rPr>
              <w:t>care</w:t>
            </w:r>
            <w:r>
              <w:rPr>
                <w:rFonts w:ascii="Arial" w:hAnsi="Arial" w:cs="Arial"/>
                <w:b/>
                <w:bCs/>
                <w:color w:val="5A5457"/>
                <w:spacing w:val="-3"/>
                <w:sz w:val="16"/>
                <w:szCs w:val="16"/>
              </w:rPr>
              <w:t xml:space="preserve"> </w:t>
            </w:r>
            <w:r>
              <w:rPr>
                <w:rFonts w:ascii="Arial" w:hAnsi="Arial" w:cs="Arial"/>
                <w:b/>
                <w:bCs/>
                <w:color w:val="5A5457"/>
                <w:sz w:val="16"/>
                <w:szCs w:val="16"/>
              </w:rPr>
              <w:t>4</w:t>
            </w:r>
            <w:r>
              <w:rPr>
                <w:rFonts w:ascii="Arial" w:hAnsi="Arial" w:cs="Arial"/>
                <w:b/>
                <w:bCs/>
                <w:color w:val="5A5457"/>
                <w:spacing w:val="-5"/>
                <w:sz w:val="16"/>
                <w:szCs w:val="16"/>
              </w:rPr>
              <w:t xml:space="preserve"> </w:t>
            </w:r>
            <w:r>
              <w:rPr>
                <w:rFonts w:ascii="Arial" w:hAnsi="Arial" w:cs="Arial"/>
                <w:b/>
                <w:bCs/>
                <w:color w:val="5A5457"/>
                <w:sz w:val="16"/>
                <w:szCs w:val="16"/>
              </w:rPr>
              <w:t>options</w:t>
            </w:r>
            <w:r>
              <w:rPr>
                <w:rFonts w:ascii="Arial" w:hAnsi="Arial" w:cs="Arial"/>
                <w:b/>
                <w:bCs/>
                <w:color w:val="5A5457"/>
                <w:spacing w:val="-11"/>
                <w:sz w:val="16"/>
                <w:szCs w:val="16"/>
              </w:rPr>
              <w:t xml:space="preserve"> </w:t>
            </w:r>
            <w:r>
              <w:rPr>
                <w:b/>
                <w:bCs/>
                <w:color w:val="FF0000"/>
                <w:sz w:val="16"/>
                <w:szCs w:val="16"/>
              </w:rPr>
              <w:t>D</w:t>
            </w:r>
            <w:r>
              <w:rPr>
                <w:b/>
                <w:bCs/>
                <w:color w:val="FF0000"/>
                <w:spacing w:val="-4"/>
                <w:sz w:val="16"/>
                <w:szCs w:val="16"/>
              </w:rPr>
              <w:t xml:space="preserve"> </w:t>
            </w:r>
            <w:r>
              <w:rPr>
                <w:b/>
                <w:bCs/>
                <w:color w:val="FF0000"/>
                <w:sz w:val="16"/>
                <w:szCs w:val="16"/>
              </w:rPr>
              <w:t>Wing</w:t>
            </w:r>
            <w:r>
              <w:rPr>
                <w:b/>
                <w:bCs/>
                <w:color w:val="FF0000"/>
                <w:spacing w:val="-3"/>
                <w:sz w:val="16"/>
                <w:szCs w:val="16"/>
              </w:rPr>
              <w:t xml:space="preserve"> </w:t>
            </w:r>
            <w:r>
              <w:rPr>
                <w:b/>
                <w:bCs/>
                <w:color w:val="FF0000"/>
                <w:sz w:val="16"/>
                <w:szCs w:val="16"/>
              </w:rPr>
              <w:t>larger</w:t>
            </w:r>
            <w:r>
              <w:rPr>
                <w:b/>
                <w:bCs/>
                <w:color w:val="FF0000"/>
                <w:spacing w:val="-5"/>
                <w:sz w:val="16"/>
                <w:szCs w:val="16"/>
              </w:rPr>
              <w:t xml:space="preserve"> </w:t>
            </w:r>
            <w:r>
              <w:rPr>
                <w:b/>
                <w:bCs/>
                <w:color w:val="FF0000"/>
                <w:sz w:val="16"/>
                <w:szCs w:val="16"/>
              </w:rPr>
              <w:t>newer</w:t>
            </w:r>
            <w:r>
              <w:rPr>
                <w:b/>
                <w:bCs/>
                <w:color w:val="FF0000"/>
                <w:spacing w:val="-2"/>
                <w:sz w:val="16"/>
                <w:szCs w:val="16"/>
              </w:rPr>
              <w:t xml:space="preserve"> </w:t>
            </w:r>
            <w:r>
              <w:rPr>
                <w:b/>
                <w:bCs/>
                <w:color w:val="FF0000"/>
                <w:spacing w:val="-4"/>
                <w:sz w:val="16"/>
                <w:szCs w:val="16"/>
              </w:rPr>
              <w:t>rooms</w:t>
            </w:r>
          </w:p>
        </w:tc>
      </w:tr>
      <w:tr w:rsidR="002401FD" w14:paraId="76271AD5" w14:textId="77777777" w:rsidTr="002401FD">
        <w:tblPrEx>
          <w:tblCellMar>
            <w:top w:w="0" w:type="dxa"/>
            <w:left w:w="0" w:type="dxa"/>
            <w:bottom w:w="0" w:type="dxa"/>
            <w:right w:w="0" w:type="dxa"/>
          </w:tblCellMar>
        </w:tblPrEx>
        <w:trPr>
          <w:trHeight w:val="409"/>
        </w:trPr>
        <w:tc>
          <w:tcPr>
            <w:tcW w:w="1126" w:type="dxa"/>
            <w:tcBorders>
              <w:top w:val="single" w:sz="8" w:space="0" w:color="000000"/>
              <w:left w:val="single" w:sz="8" w:space="0" w:color="000000"/>
              <w:bottom w:val="single" w:sz="8" w:space="0" w:color="000000"/>
              <w:right w:val="single" w:sz="8" w:space="0" w:color="000000"/>
            </w:tcBorders>
          </w:tcPr>
          <w:p w14:paraId="05B1F321" w14:textId="77777777" w:rsidR="002401FD" w:rsidRDefault="002401FD" w:rsidP="007676E7">
            <w:pPr>
              <w:pStyle w:val="TableParagraph"/>
              <w:kinsoku w:val="0"/>
              <w:overflowPunct w:val="0"/>
              <w:rPr>
                <w:rFonts w:ascii="Times New Roman" w:hAnsi="Times New Roman" w:cs="Times New Roman"/>
                <w:sz w:val="18"/>
                <w:szCs w:val="18"/>
              </w:rPr>
            </w:pPr>
          </w:p>
        </w:tc>
        <w:tc>
          <w:tcPr>
            <w:tcW w:w="1287" w:type="dxa"/>
            <w:tcBorders>
              <w:top w:val="single" w:sz="8" w:space="0" w:color="000000"/>
              <w:left w:val="single" w:sz="8" w:space="0" w:color="000000"/>
              <w:bottom w:val="single" w:sz="8" w:space="0" w:color="000000"/>
              <w:right w:val="single" w:sz="8" w:space="0" w:color="000000"/>
            </w:tcBorders>
          </w:tcPr>
          <w:p w14:paraId="16C8F1C9" w14:textId="77777777" w:rsidR="002401FD" w:rsidRDefault="002401FD" w:rsidP="007676E7">
            <w:pPr>
              <w:pStyle w:val="TableParagraph"/>
              <w:kinsoku w:val="0"/>
              <w:overflowPunct w:val="0"/>
              <w:spacing w:line="194" w:lineRule="exact"/>
              <w:ind w:left="107"/>
              <w:rPr>
                <w:spacing w:val="-4"/>
                <w:sz w:val="16"/>
                <w:szCs w:val="16"/>
              </w:rPr>
            </w:pPr>
            <w:r>
              <w:rPr>
                <w:spacing w:val="-4"/>
                <w:sz w:val="16"/>
                <w:szCs w:val="16"/>
              </w:rPr>
              <w:t>Area</w:t>
            </w:r>
          </w:p>
        </w:tc>
        <w:tc>
          <w:tcPr>
            <w:tcW w:w="841" w:type="dxa"/>
            <w:tcBorders>
              <w:top w:val="single" w:sz="8" w:space="0" w:color="000000"/>
              <w:left w:val="single" w:sz="8" w:space="0" w:color="000000"/>
              <w:bottom w:val="single" w:sz="8" w:space="0" w:color="000000"/>
              <w:right w:val="single" w:sz="8" w:space="0" w:color="000000"/>
            </w:tcBorders>
          </w:tcPr>
          <w:p w14:paraId="35F079B9" w14:textId="77777777" w:rsidR="002401FD" w:rsidRDefault="002401FD" w:rsidP="007676E7">
            <w:pPr>
              <w:pStyle w:val="TableParagraph"/>
              <w:kinsoku w:val="0"/>
              <w:overflowPunct w:val="0"/>
              <w:spacing w:line="194" w:lineRule="exact"/>
              <w:ind w:left="106"/>
              <w:rPr>
                <w:spacing w:val="-4"/>
                <w:sz w:val="16"/>
                <w:szCs w:val="16"/>
              </w:rPr>
            </w:pPr>
            <w:r>
              <w:rPr>
                <w:spacing w:val="-4"/>
                <w:sz w:val="16"/>
                <w:szCs w:val="16"/>
              </w:rPr>
              <w:t>Room</w:t>
            </w:r>
          </w:p>
        </w:tc>
        <w:tc>
          <w:tcPr>
            <w:tcW w:w="3414" w:type="dxa"/>
            <w:gridSpan w:val="3"/>
            <w:tcBorders>
              <w:top w:val="single" w:sz="8" w:space="0" w:color="000000"/>
              <w:left w:val="single" w:sz="8" w:space="0" w:color="000000"/>
              <w:bottom w:val="single" w:sz="8" w:space="0" w:color="000000"/>
              <w:right w:val="single" w:sz="8" w:space="0" w:color="000000"/>
            </w:tcBorders>
            <w:shd w:val="clear" w:color="auto" w:fill="EC7C30"/>
          </w:tcPr>
          <w:p w14:paraId="657A6F8B" w14:textId="77777777" w:rsidR="002401FD" w:rsidRDefault="002401FD" w:rsidP="007676E7">
            <w:pPr>
              <w:pStyle w:val="TableParagraph"/>
              <w:kinsoku w:val="0"/>
              <w:overflowPunct w:val="0"/>
              <w:spacing w:line="194" w:lineRule="exact"/>
              <w:ind w:left="105"/>
              <w:rPr>
                <w:spacing w:val="-10"/>
                <w:sz w:val="16"/>
                <w:szCs w:val="16"/>
              </w:rPr>
            </w:pPr>
            <w:r>
              <w:rPr>
                <w:sz w:val="16"/>
                <w:szCs w:val="16"/>
              </w:rPr>
              <w:t>Option</w:t>
            </w:r>
            <w:r>
              <w:rPr>
                <w:spacing w:val="-7"/>
                <w:sz w:val="16"/>
                <w:szCs w:val="16"/>
              </w:rPr>
              <w:t xml:space="preserve"> </w:t>
            </w:r>
            <w:r>
              <w:rPr>
                <w:spacing w:val="-10"/>
                <w:sz w:val="16"/>
                <w:szCs w:val="16"/>
              </w:rPr>
              <w:t>1</w:t>
            </w:r>
          </w:p>
          <w:p w14:paraId="25161053" w14:textId="77777777" w:rsidR="002401FD" w:rsidRDefault="002401FD" w:rsidP="007676E7">
            <w:pPr>
              <w:pStyle w:val="TableParagraph"/>
              <w:kinsoku w:val="0"/>
              <w:overflowPunct w:val="0"/>
              <w:spacing w:before="11" w:line="185" w:lineRule="exact"/>
              <w:ind w:left="105"/>
              <w:rPr>
                <w:spacing w:val="-2"/>
                <w:sz w:val="16"/>
                <w:szCs w:val="16"/>
              </w:rPr>
            </w:pPr>
            <w:r>
              <w:rPr>
                <w:sz w:val="16"/>
                <w:szCs w:val="16"/>
              </w:rPr>
              <w:t>full</w:t>
            </w:r>
            <w:r>
              <w:rPr>
                <w:spacing w:val="-11"/>
                <w:sz w:val="16"/>
                <w:szCs w:val="16"/>
              </w:rPr>
              <w:t xml:space="preserve"> </w:t>
            </w:r>
            <w:r>
              <w:rPr>
                <w:sz w:val="16"/>
                <w:szCs w:val="16"/>
              </w:rPr>
              <w:t>residential</w:t>
            </w:r>
            <w:r>
              <w:rPr>
                <w:spacing w:val="-8"/>
                <w:sz w:val="16"/>
                <w:szCs w:val="16"/>
              </w:rPr>
              <w:t xml:space="preserve"> </w:t>
            </w:r>
            <w:r>
              <w:rPr>
                <w:sz w:val="16"/>
                <w:szCs w:val="16"/>
              </w:rPr>
              <w:t>accommodation</w:t>
            </w:r>
            <w:r>
              <w:rPr>
                <w:spacing w:val="-7"/>
                <w:sz w:val="16"/>
                <w:szCs w:val="16"/>
              </w:rPr>
              <w:t xml:space="preserve"> </w:t>
            </w:r>
            <w:r>
              <w:rPr>
                <w:spacing w:val="-2"/>
                <w:sz w:val="16"/>
                <w:szCs w:val="16"/>
              </w:rPr>
              <w:t>deposit</w:t>
            </w:r>
          </w:p>
        </w:tc>
        <w:tc>
          <w:tcPr>
            <w:tcW w:w="4258" w:type="dxa"/>
            <w:gridSpan w:val="4"/>
            <w:tcBorders>
              <w:top w:val="single" w:sz="8" w:space="0" w:color="000000"/>
              <w:left w:val="single" w:sz="8" w:space="0" w:color="000000"/>
              <w:bottom w:val="single" w:sz="8" w:space="0" w:color="000000"/>
              <w:right w:val="single" w:sz="8" w:space="0" w:color="000000"/>
            </w:tcBorders>
            <w:shd w:val="clear" w:color="auto" w:fill="FFC000"/>
          </w:tcPr>
          <w:p w14:paraId="5A7CF80C" w14:textId="77777777" w:rsidR="002401FD" w:rsidRDefault="002401FD" w:rsidP="007676E7">
            <w:pPr>
              <w:pStyle w:val="TableParagraph"/>
              <w:kinsoku w:val="0"/>
              <w:overflowPunct w:val="0"/>
              <w:spacing w:line="194" w:lineRule="exact"/>
              <w:ind w:left="104"/>
              <w:rPr>
                <w:spacing w:val="-10"/>
                <w:sz w:val="16"/>
                <w:szCs w:val="16"/>
              </w:rPr>
            </w:pPr>
            <w:r>
              <w:rPr>
                <w:sz w:val="16"/>
                <w:szCs w:val="16"/>
              </w:rPr>
              <w:t>Option</w:t>
            </w:r>
            <w:r>
              <w:rPr>
                <w:spacing w:val="-7"/>
                <w:sz w:val="16"/>
                <w:szCs w:val="16"/>
              </w:rPr>
              <w:t xml:space="preserve"> </w:t>
            </w:r>
            <w:r>
              <w:rPr>
                <w:spacing w:val="-10"/>
                <w:sz w:val="16"/>
                <w:szCs w:val="16"/>
              </w:rPr>
              <w:t>2</w:t>
            </w:r>
          </w:p>
          <w:p w14:paraId="0744D189" w14:textId="77777777" w:rsidR="002401FD" w:rsidRDefault="002401FD" w:rsidP="007676E7">
            <w:pPr>
              <w:pStyle w:val="TableParagraph"/>
              <w:kinsoku w:val="0"/>
              <w:overflowPunct w:val="0"/>
              <w:spacing w:before="11" w:line="185" w:lineRule="exact"/>
              <w:ind w:left="104"/>
              <w:rPr>
                <w:spacing w:val="-2"/>
                <w:sz w:val="16"/>
                <w:szCs w:val="16"/>
              </w:rPr>
            </w:pPr>
            <w:r>
              <w:rPr>
                <w:sz w:val="16"/>
                <w:szCs w:val="16"/>
              </w:rPr>
              <w:t>Part</w:t>
            </w:r>
            <w:r>
              <w:rPr>
                <w:spacing w:val="-4"/>
                <w:sz w:val="16"/>
                <w:szCs w:val="16"/>
              </w:rPr>
              <w:t xml:space="preserve"> </w:t>
            </w:r>
            <w:r>
              <w:rPr>
                <w:spacing w:val="-2"/>
                <w:sz w:val="16"/>
                <w:szCs w:val="16"/>
              </w:rPr>
              <w:t>deposit</w:t>
            </w:r>
          </w:p>
        </w:tc>
      </w:tr>
      <w:tr w:rsidR="002401FD" w14:paraId="2612DD5A" w14:textId="77777777" w:rsidTr="002401FD">
        <w:tblPrEx>
          <w:tblCellMar>
            <w:top w:w="0" w:type="dxa"/>
            <w:left w:w="0" w:type="dxa"/>
            <w:bottom w:w="0" w:type="dxa"/>
            <w:right w:w="0" w:type="dxa"/>
          </w:tblCellMar>
        </w:tblPrEx>
        <w:trPr>
          <w:trHeight w:val="615"/>
        </w:trPr>
        <w:tc>
          <w:tcPr>
            <w:tcW w:w="1126" w:type="dxa"/>
            <w:tcBorders>
              <w:top w:val="single" w:sz="8" w:space="0" w:color="000000"/>
              <w:left w:val="single" w:sz="8" w:space="0" w:color="000000"/>
              <w:bottom w:val="single" w:sz="8" w:space="0" w:color="000000"/>
              <w:right w:val="single" w:sz="8" w:space="0" w:color="000000"/>
            </w:tcBorders>
          </w:tcPr>
          <w:p w14:paraId="553D41B5" w14:textId="77777777" w:rsidR="002401FD" w:rsidRDefault="002401FD" w:rsidP="007676E7">
            <w:pPr>
              <w:pStyle w:val="TableParagraph"/>
              <w:kinsoku w:val="0"/>
              <w:overflowPunct w:val="0"/>
              <w:rPr>
                <w:rFonts w:ascii="Times New Roman" w:hAnsi="Times New Roman" w:cs="Times New Roman"/>
                <w:sz w:val="18"/>
                <w:szCs w:val="18"/>
              </w:rPr>
            </w:pPr>
          </w:p>
        </w:tc>
        <w:tc>
          <w:tcPr>
            <w:tcW w:w="1287" w:type="dxa"/>
            <w:tcBorders>
              <w:top w:val="single" w:sz="8" w:space="0" w:color="000000"/>
              <w:left w:val="single" w:sz="8" w:space="0" w:color="000000"/>
              <w:bottom w:val="single" w:sz="8" w:space="0" w:color="000000"/>
              <w:right w:val="single" w:sz="8" w:space="0" w:color="000000"/>
            </w:tcBorders>
          </w:tcPr>
          <w:p w14:paraId="2A0E9EFD" w14:textId="77777777" w:rsidR="002401FD" w:rsidRDefault="002401FD" w:rsidP="007676E7">
            <w:pPr>
              <w:pStyle w:val="TableParagraph"/>
              <w:kinsoku w:val="0"/>
              <w:overflowPunct w:val="0"/>
              <w:spacing w:line="194" w:lineRule="exact"/>
              <w:ind w:left="107"/>
              <w:rPr>
                <w:spacing w:val="-4"/>
                <w:sz w:val="16"/>
                <w:szCs w:val="16"/>
              </w:rPr>
            </w:pPr>
            <w:r>
              <w:rPr>
                <w:spacing w:val="-4"/>
                <w:sz w:val="16"/>
                <w:szCs w:val="16"/>
              </w:rPr>
              <w:t>Room</w:t>
            </w:r>
          </w:p>
        </w:tc>
        <w:tc>
          <w:tcPr>
            <w:tcW w:w="841" w:type="dxa"/>
            <w:tcBorders>
              <w:top w:val="single" w:sz="8" w:space="0" w:color="000000"/>
              <w:left w:val="single" w:sz="8" w:space="0" w:color="000000"/>
              <w:bottom w:val="single" w:sz="8" w:space="0" w:color="000000"/>
              <w:right w:val="single" w:sz="8" w:space="0" w:color="000000"/>
            </w:tcBorders>
          </w:tcPr>
          <w:p w14:paraId="0DF60869" w14:textId="77777777" w:rsidR="002401FD" w:rsidRDefault="002401FD" w:rsidP="007676E7">
            <w:pPr>
              <w:pStyle w:val="TableParagraph"/>
              <w:kinsoku w:val="0"/>
              <w:overflowPunct w:val="0"/>
              <w:rPr>
                <w:rFonts w:ascii="Times New Roman" w:hAnsi="Times New Roman" w:cs="Times New Roman"/>
                <w:sz w:val="18"/>
                <w:szCs w:val="18"/>
              </w:rPr>
            </w:pPr>
          </w:p>
        </w:tc>
        <w:tc>
          <w:tcPr>
            <w:tcW w:w="1427" w:type="dxa"/>
            <w:tcBorders>
              <w:top w:val="single" w:sz="8" w:space="0" w:color="000000"/>
              <w:left w:val="single" w:sz="8" w:space="0" w:color="000000"/>
              <w:bottom w:val="single" w:sz="8" w:space="0" w:color="000000"/>
              <w:right w:val="single" w:sz="8" w:space="0" w:color="000000"/>
            </w:tcBorders>
            <w:shd w:val="clear" w:color="auto" w:fill="FFF1CC"/>
          </w:tcPr>
          <w:p w14:paraId="32AD55F9" w14:textId="77777777" w:rsidR="002401FD" w:rsidRDefault="002401FD" w:rsidP="007676E7">
            <w:pPr>
              <w:pStyle w:val="TableParagraph"/>
              <w:kinsoku w:val="0"/>
              <w:overflowPunct w:val="0"/>
              <w:spacing w:line="194" w:lineRule="exact"/>
              <w:ind w:left="105"/>
              <w:rPr>
                <w:spacing w:val="-5"/>
                <w:sz w:val="16"/>
                <w:szCs w:val="16"/>
              </w:rPr>
            </w:pPr>
            <w:r>
              <w:rPr>
                <w:spacing w:val="-5"/>
                <w:sz w:val="16"/>
                <w:szCs w:val="16"/>
              </w:rPr>
              <w:t>RAD</w:t>
            </w:r>
          </w:p>
        </w:tc>
        <w:tc>
          <w:tcPr>
            <w:tcW w:w="985" w:type="dxa"/>
            <w:tcBorders>
              <w:top w:val="single" w:sz="8" w:space="0" w:color="000000"/>
              <w:left w:val="single" w:sz="8" w:space="0" w:color="000000"/>
              <w:bottom w:val="single" w:sz="8" w:space="0" w:color="000000"/>
              <w:right w:val="single" w:sz="8" w:space="0" w:color="000000"/>
            </w:tcBorders>
            <w:shd w:val="clear" w:color="auto" w:fill="FFF1CC"/>
          </w:tcPr>
          <w:p w14:paraId="3EC80347" w14:textId="77777777" w:rsidR="002401FD" w:rsidRDefault="002401FD" w:rsidP="007676E7">
            <w:pPr>
              <w:pStyle w:val="TableParagraph"/>
              <w:kinsoku w:val="0"/>
              <w:overflowPunct w:val="0"/>
              <w:spacing w:line="194" w:lineRule="exact"/>
              <w:ind w:left="104"/>
              <w:rPr>
                <w:spacing w:val="-2"/>
                <w:sz w:val="16"/>
                <w:szCs w:val="16"/>
              </w:rPr>
            </w:pPr>
            <w:r>
              <w:rPr>
                <w:sz w:val="16"/>
                <w:szCs w:val="16"/>
              </w:rPr>
              <w:t>+</w:t>
            </w:r>
            <w:r>
              <w:rPr>
                <w:spacing w:val="-2"/>
                <w:sz w:val="16"/>
                <w:szCs w:val="16"/>
              </w:rPr>
              <w:t xml:space="preserve"> Basic</w:t>
            </w:r>
          </w:p>
          <w:p w14:paraId="1A32A21F" w14:textId="77777777" w:rsidR="002401FD" w:rsidRDefault="002401FD" w:rsidP="007676E7">
            <w:pPr>
              <w:pStyle w:val="TableParagraph"/>
              <w:kinsoku w:val="0"/>
              <w:overflowPunct w:val="0"/>
              <w:spacing w:before="2" w:line="200" w:lineRule="atLeast"/>
              <w:ind w:left="104" w:right="196"/>
              <w:rPr>
                <w:spacing w:val="-4"/>
                <w:sz w:val="16"/>
                <w:szCs w:val="16"/>
              </w:rPr>
            </w:pPr>
            <w:r>
              <w:rPr>
                <w:sz w:val="16"/>
                <w:szCs w:val="16"/>
              </w:rPr>
              <w:t>Daily</w:t>
            </w:r>
            <w:r>
              <w:rPr>
                <w:spacing w:val="-10"/>
                <w:sz w:val="16"/>
                <w:szCs w:val="16"/>
              </w:rPr>
              <w:t xml:space="preserve"> </w:t>
            </w:r>
            <w:r>
              <w:rPr>
                <w:sz w:val="16"/>
                <w:szCs w:val="16"/>
              </w:rPr>
              <w:t>Care</w:t>
            </w:r>
            <w:r>
              <w:rPr>
                <w:spacing w:val="40"/>
                <w:sz w:val="16"/>
                <w:szCs w:val="16"/>
              </w:rPr>
              <w:t xml:space="preserve"> </w:t>
            </w:r>
            <w:r>
              <w:rPr>
                <w:spacing w:val="-4"/>
                <w:sz w:val="16"/>
                <w:szCs w:val="16"/>
              </w:rPr>
              <w:t>Fee</w:t>
            </w:r>
          </w:p>
        </w:tc>
        <w:tc>
          <w:tcPr>
            <w:tcW w:w="1002" w:type="dxa"/>
            <w:tcBorders>
              <w:top w:val="single" w:sz="8" w:space="0" w:color="000000"/>
              <w:left w:val="single" w:sz="8" w:space="0" w:color="000000"/>
              <w:bottom w:val="single" w:sz="8" w:space="0" w:color="000000"/>
              <w:right w:val="single" w:sz="8" w:space="0" w:color="000000"/>
            </w:tcBorders>
            <w:shd w:val="clear" w:color="auto" w:fill="FFF1CC"/>
          </w:tcPr>
          <w:p w14:paraId="2382453F" w14:textId="77777777" w:rsidR="002401FD" w:rsidRDefault="002401FD" w:rsidP="007676E7">
            <w:pPr>
              <w:pStyle w:val="TableParagraph"/>
              <w:kinsoku w:val="0"/>
              <w:overflowPunct w:val="0"/>
              <w:spacing w:line="194" w:lineRule="exact"/>
              <w:ind w:left="103"/>
              <w:rPr>
                <w:spacing w:val="-2"/>
                <w:sz w:val="16"/>
                <w:szCs w:val="16"/>
              </w:rPr>
            </w:pPr>
            <w:r>
              <w:rPr>
                <w:sz w:val="16"/>
                <w:szCs w:val="16"/>
              </w:rPr>
              <w:t>+</w:t>
            </w:r>
            <w:r>
              <w:rPr>
                <w:spacing w:val="-2"/>
                <w:sz w:val="16"/>
                <w:szCs w:val="16"/>
              </w:rPr>
              <w:t xml:space="preserve"> Means</w:t>
            </w:r>
          </w:p>
          <w:p w14:paraId="57A74E63" w14:textId="77777777" w:rsidR="002401FD" w:rsidRDefault="002401FD" w:rsidP="007676E7">
            <w:pPr>
              <w:pStyle w:val="TableParagraph"/>
              <w:kinsoku w:val="0"/>
              <w:overflowPunct w:val="0"/>
              <w:spacing w:before="2" w:line="200" w:lineRule="atLeast"/>
              <w:ind w:left="103" w:right="140"/>
              <w:rPr>
                <w:spacing w:val="-4"/>
                <w:sz w:val="16"/>
                <w:szCs w:val="16"/>
              </w:rPr>
            </w:pPr>
            <w:r>
              <w:rPr>
                <w:sz w:val="16"/>
                <w:szCs w:val="16"/>
              </w:rPr>
              <w:t>tested</w:t>
            </w:r>
            <w:r>
              <w:rPr>
                <w:spacing w:val="-10"/>
                <w:sz w:val="16"/>
                <w:szCs w:val="16"/>
              </w:rPr>
              <w:t xml:space="preserve"> </w:t>
            </w:r>
            <w:r>
              <w:rPr>
                <w:sz w:val="16"/>
                <w:szCs w:val="16"/>
              </w:rPr>
              <w:t>care</w:t>
            </w:r>
            <w:r>
              <w:rPr>
                <w:spacing w:val="40"/>
                <w:sz w:val="16"/>
                <w:szCs w:val="16"/>
              </w:rPr>
              <w:t xml:space="preserve"> </w:t>
            </w:r>
            <w:r>
              <w:rPr>
                <w:spacing w:val="-4"/>
                <w:sz w:val="16"/>
                <w:szCs w:val="16"/>
              </w:rPr>
              <w:t>fee</w:t>
            </w:r>
          </w:p>
        </w:tc>
        <w:tc>
          <w:tcPr>
            <w:tcW w:w="1268" w:type="dxa"/>
            <w:tcBorders>
              <w:top w:val="single" w:sz="8" w:space="0" w:color="000000"/>
              <w:left w:val="single" w:sz="8" w:space="0" w:color="000000"/>
              <w:bottom w:val="single" w:sz="8" w:space="0" w:color="000000"/>
              <w:right w:val="single" w:sz="8" w:space="0" w:color="000000"/>
            </w:tcBorders>
            <w:shd w:val="clear" w:color="auto" w:fill="D9D9D9"/>
          </w:tcPr>
          <w:p w14:paraId="48771743" w14:textId="77777777" w:rsidR="002401FD" w:rsidRDefault="002401FD" w:rsidP="007676E7">
            <w:pPr>
              <w:pStyle w:val="TableParagraph"/>
              <w:kinsoku w:val="0"/>
              <w:overflowPunct w:val="0"/>
              <w:spacing w:line="254" w:lineRule="auto"/>
              <w:ind w:left="104" w:right="163"/>
              <w:rPr>
                <w:spacing w:val="-4"/>
                <w:sz w:val="16"/>
                <w:szCs w:val="16"/>
              </w:rPr>
            </w:pPr>
            <w:r>
              <w:rPr>
                <w:sz w:val="16"/>
                <w:szCs w:val="16"/>
              </w:rPr>
              <w:t>50%</w:t>
            </w:r>
            <w:r>
              <w:rPr>
                <w:spacing w:val="-10"/>
                <w:sz w:val="16"/>
                <w:szCs w:val="16"/>
              </w:rPr>
              <w:t xml:space="preserve"> </w:t>
            </w:r>
            <w:r>
              <w:rPr>
                <w:sz w:val="16"/>
                <w:szCs w:val="16"/>
              </w:rPr>
              <w:t>RAD</w:t>
            </w:r>
            <w:r>
              <w:rPr>
                <w:spacing w:val="-9"/>
                <w:sz w:val="16"/>
                <w:szCs w:val="16"/>
              </w:rPr>
              <w:t xml:space="preserve"> </w:t>
            </w:r>
            <w:r>
              <w:rPr>
                <w:sz w:val="16"/>
                <w:szCs w:val="16"/>
              </w:rPr>
              <w:t>or</w:t>
            </w:r>
            <w:r>
              <w:rPr>
                <w:spacing w:val="40"/>
                <w:sz w:val="16"/>
                <w:szCs w:val="16"/>
              </w:rPr>
              <w:t xml:space="preserve"> </w:t>
            </w:r>
            <w:r>
              <w:rPr>
                <w:spacing w:val="-4"/>
                <w:sz w:val="16"/>
                <w:szCs w:val="16"/>
              </w:rPr>
              <w:t>RAC</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Pr>
          <w:p w14:paraId="1BC44361" w14:textId="77777777" w:rsidR="002401FD" w:rsidRDefault="002401FD" w:rsidP="007676E7">
            <w:pPr>
              <w:pStyle w:val="TableParagraph"/>
              <w:kinsoku w:val="0"/>
              <w:overflowPunct w:val="0"/>
              <w:spacing w:line="194" w:lineRule="exact"/>
              <w:ind w:left="101"/>
              <w:rPr>
                <w:spacing w:val="-5"/>
                <w:sz w:val="16"/>
                <w:szCs w:val="16"/>
              </w:rPr>
            </w:pPr>
            <w:r>
              <w:rPr>
                <w:sz w:val="16"/>
                <w:szCs w:val="16"/>
              </w:rPr>
              <w:t>+</w:t>
            </w:r>
            <w:r>
              <w:rPr>
                <w:spacing w:val="-2"/>
                <w:sz w:val="16"/>
                <w:szCs w:val="16"/>
              </w:rPr>
              <w:t xml:space="preserve"> </w:t>
            </w:r>
            <w:r>
              <w:rPr>
                <w:spacing w:val="-5"/>
                <w:sz w:val="16"/>
                <w:szCs w:val="16"/>
              </w:rPr>
              <w:t>50%</w:t>
            </w:r>
          </w:p>
          <w:p w14:paraId="53599224" w14:textId="77777777" w:rsidR="002401FD" w:rsidRDefault="002401FD" w:rsidP="007676E7">
            <w:pPr>
              <w:pStyle w:val="TableParagraph"/>
              <w:kinsoku w:val="0"/>
              <w:overflowPunct w:val="0"/>
              <w:spacing w:before="2" w:line="200" w:lineRule="atLeast"/>
              <w:ind w:left="101" w:right="189"/>
              <w:rPr>
                <w:spacing w:val="-4"/>
                <w:sz w:val="16"/>
                <w:szCs w:val="16"/>
              </w:rPr>
            </w:pPr>
            <w:r>
              <w:rPr>
                <w:sz w:val="16"/>
                <w:szCs w:val="16"/>
              </w:rPr>
              <w:t>DAP</w:t>
            </w:r>
            <w:r>
              <w:rPr>
                <w:spacing w:val="-10"/>
                <w:sz w:val="16"/>
                <w:szCs w:val="16"/>
              </w:rPr>
              <w:t xml:space="preserve"> </w:t>
            </w:r>
            <w:r>
              <w:rPr>
                <w:sz w:val="16"/>
                <w:szCs w:val="16"/>
              </w:rPr>
              <w:t>per</w:t>
            </w:r>
            <w:r>
              <w:rPr>
                <w:spacing w:val="40"/>
                <w:sz w:val="16"/>
                <w:szCs w:val="16"/>
              </w:rPr>
              <w:t xml:space="preserve"> </w:t>
            </w:r>
            <w:r>
              <w:rPr>
                <w:spacing w:val="-4"/>
                <w:sz w:val="16"/>
                <w:szCs w:val="16"/>
              </w:rPr>
              <w:t>day</w:t>
            </w:r>
          </w:p>
        </w:tc>
        <w:tc>
          <w:tcPr>
            <w:tcW w:w="1004" w:type="dxa"/>
            <w:tcBorders>
              <w:top w:val="single" w:sz="8" w:space="0" w:color="000000"/>
              <w:left w:val="single" w:sz="8" w:space="0" w:color="000000"/>
              <w:bottom w:val="single" w:sz="8" w:space="0" w:color="000000"/>
              <w:right w:val="single" w:sz="8" w:space="0" w:color="000000"/>
            </w:tcBorders>
            <w:shd w:val="clear" w:color="auto" w:fill="D9D9D9"/>
          </w:tcPr>
          <w:p w14:paraId="2E4847DF" w14:textId="77777777" w:rsidR="002401FD" w:rsidRDefault="002401FD" w:rsidP="007676E7">
            <w:pPr>
              <w:pStyle w:val="TableParagraph"/>
              <w:kinsoku w:val="0"/>
              <w:overflowPunct w:val="0"/>
              <w:spacing w:line="254" w:lineRule="auto"/>
              <w:ind w:left="100"/>
              <w:rPr>
                <w:sz w:val="16"/>
                <w:szCs w:val="16"/>
              </w:rPr>
            </w:pPr>
            <w:r>
              <w:rPr>
                <w:spacing w:val="-2"/>
                <w:sz w:val="16"/>
                <w:szCs w:val="16"/>
              </w:rPr>
              <w:t>+Basic</w:t>
            </w:r>
            <w:r>
              <w:rPr>
                <w:spacing w:val="-8"/>
                <w:sz w:val="16"/>
                <w:szCs w:val="16"/>
              </w:rPr>
              <w:t xml:space="preserve"> </w:t>
            </w:r>
            <w:r>
              <w:rPr>
                <w:spacing w:val="-2"/>
                <w:sz w:val="16"/>
                <w:szCs w:val="16"/>
              </w:rPr>
              <w:t>Daily</w:t>
            </w:r>
            <w:r>
              <w:rPr>
                <w:spacing w:val="40"/>
                <w:sz w:val="16"/>
                <w:szCs w:val="16"/>
              </w:rPr>
              <w:t xml:space="preserve"> </w:t>
            </w:r>
            <w:r>
              <w:rPr>
                <w:sz w:val="16"/>
                <w:szCs w:val="16"/>
              </w:rPr>
              <w:t>Care</w:t>
            </w:r>
            <w:r>
              <w:rPr>
                <w:spacing w:val="-7"/>
                <w:sz w:val="16"/>
                <w:szCs w:val="16"/>
              </w:rPr>
              <w:t xml:space="preserve"> </w:t>
            </w:r>
            <w:r>
              <w:rPr>
                <w:sz w:val="16"/>
                <w:szCs w:val="16"/>
              </w:rPr>
              <w:t>Fee</w:t>
            </w:r>
          </w:p>
        </w:tc>
        <w:tc>
          <w:tcPr>
            <w:tcW w:w="1136" w:type="dxa"/>
            <w:tcBorders>
              <w:top w:val="single" w:sz="8" w:space="0" w:color="000000"/>
              <w:left w:val="single" w:sz="8" w:space="0" w:color="000000"/>
              <w:bottom w:val="single" w:sz="8" w:space="0" w:color="000000"/>
              <w:right w:val="single" w:sz="8" w:space="0" w:color="000000"/>
            </w:tcBorders>
            <w:shd w:val="clear" w:color="auto" w:fill="D9D9D9"/>
          </w:tcPr>
          <w:p w14:paraId="25F9F2DB" w14:textId="77777777" w:rsidR="002401FD" w:rsidRDefault="002401FD" w:rsidP="007676E7">
            <w:pPr>
              <w:pStyle w:val="TableParagraph"/>
              <w:kinsoku w:val="0"/>
              <w:overflowPunct w:val="0"/>
              <w:spacing w:line="194" w:lineRule="exact"/>
              <w:ind w:left="100"/>
              <w:rPr>
                <w:spacing w:val="-2"/>
                <w:sz w:val="16"/>
                <w:szCs w:val="16"/>
              </w:rPr>
            </w:pPr>
            <w:r>
              <w:rPr>
                <w:sz w:val="16"/>
                <w:szCs w:val="16"/>
              </w:rPr>
              <w:t>+</w:t>
            </w:r>
            <w:r>
              <w:rPr>
                <w:spacing w:val="-2"/>
                <w:sz w:val="16"/>
                <w:szCs w:val="16"/>
              </w:rPr>
              <w:t xml:space="preserve"> Means</w:t>
            </w:r>
          </w:p>
          <w:p w14:paraId="00E681EC" w14:textId="77777777" w:rsidR="002401FD" w:rsidRDefault="002401FD" w:rsidP="007676E7">
            <w:pPr>
              <w:pStyle w:val="TableParagraph"/>
              <w:kinsoku w:val="0"/>
              <w:overflowPunct w:val="0"/>
              <w:spacing w:before="2" w:line="200" w:lineRule="atLeast"/>
              <w:ind w:left="100" w:right="277"/>
              <w:rPr>
                <w:spacing w:val="-5"/>
                <w:sz w:val="16"/>
                <w:szCs w:val="16"/>
              </w:rPr>
            </w:pPr>
            <w:r>
              <w:rPr>
                <w:sz w:val="16"/>
                <w:szCs w:val="16"/>
              </w:rPr>
              <w:t>tested</w:t>
            </w:r>
            <w:r>
              <w:rPr>
                <w:spacing w:val="-10"/>
                <w:sz w:val="16"/>
                <w:szCs w:val="16"/>
              </w:rPr>
              <w:t xml:space="preserve"> </w:t>
            </w:r>
            <w:r>
              <w:rPr>
                <w:sz w:val="16"/>
                <w:szCs w:val="16"/>
              </w:rPr>
              <w:t>care</w:t>
            </w:r>
            <w:r>
              <w:rPr>
                <w:spacing w:val="40"/>
                <w:sz w:val="16"/>
                <w:szCs w:val="16"/>
              </w:rPr>
              <w:t xml:space="preserve"> </w:t>
            </w:r>
            <w:r>
              <w:rPr>
                <w:sz w:val="16"/>
                <w:szCs w:val="16"/>
              </w:rPr>
              <w:t>fee</w:t>
            </w:r>
            <w:r>
              <w:rPr>
                <w:spacing w:val="-6"/>
                <w:sz w:val="16"/>
                <w:szCs w:val="16"/>
              </w:rPr>
              <w:t xml:space="preserve"> </w:t>
            </w:r>
            <w:r>
              <w:rPr>
                <w:sz w:val="16"/>
                <w:szCs w:val="16"/>
              </w:rPr>
              <w:t>per</w:t>
            </w:r>
            <w:r>
              <w:rPr>
                <w:spacing w:val="-4"/>
                <w:sz w:val="16"/>
                <w:szCs w:val="16"/>
              </w:rPr>
              <w:t xml:space="preserve"> </w:t>
            </w:r>
            <w:r>
              <w:rPr>
                <w:spacing w:val="-5"/>
                <w:sz w:val="16"/>
                <w:szCs w:val="16"/>
              </w:rPr>
              <w:t>day</w:t>
            </w:r>
          </w:p>
        </w:tc>
      </w:tr>
      <w:tr w:rsidR="002401FD" w14:paraId="62371CAE" w14:textId="77777777" w:rsidTr="002401FD">
        <w:tblPrEx>
          <w:tblCellMar>
            <w:top w:w="0" w:type="dxa"/>
            <w:left w:w="0" w:type="dxa"/>
            <w:bottom w:w="0" w:type="dxa"/>
            <w:right w:w="0" w:type="dxa"/>
          </w:tblCellMar>
        </w:tblPrEx>
        <w:trPr>
          <w:trHeight w:val="208"/>
        </w:trPr>
        <w:tc>
          <w:tcPr>
            <w:tcW w:w="1126" w:type="dxa"/>
            <w:vMerge w:val="restart"/>
            <w:tcBorders>
              <w:top w:val="single" w:sz="8" w:space="0" w:color="000000"/>
              <w:left w:val="single" w:sz="8" w:space="0" w:color="000000"/>
              <w:bottom w:val="single" w:sz="4" w:space="0" w:color="000000"/>
              <w:right w:val="single" w:sz="8" w:space="0" w:color="000000"/>
            </w:tcBorders>
          </w:tcPr>
          <w:p w14:paraId="3CC29C64" w14:textId="77777777" w:rsidR="002401FD" w:rsidRDefault="002401FD" w:rsidP="002401FD">
            <w:pPr>
              <w:pStyle w:val="TableParagraph"/>
              <w:kinsoku w:val="0"/>
              <w:overflowPunct w:val="0"/>
              <w:rPr>
                <w:rFonts w:ascii="Times New Roman" w:hAnsi="Times New Roman" w:cs="Times New Roman"/>
                <w:sz w:val="18"/>
                <w:szCs w:val="18"/>
              </w:rPr>
            </w:pPr>
          </w:p>
        </w:tc>
        <w:tc>
          <w:tcPr>
            <w:tcW w:w="1287" w:type="dxa"/>
            <w:tcBorders>
              <w:top w:val="single" w:sz="8" w:space="0" w:color="000000"/>
              <w:left w:val="single" w:sz="8" w:space="0" w:color="000000"/>
              <w:bottom w:val="none" w:sz="6" w:space="0" w:color="auto"/>
              <w:right w:val="single" w:sz="8" w:space="0" w:color="000000"/>
            </w:tcBorders>
          </w:tcPr>
          <w:p w14:paraId="10F66D61" w14:textId="199F0770" w:rsidR="002401FD" w:rsidRDefault="002401FD" w:rsidP="002401FD">
            <w:pPr>
              <w:pStyle w:val="TableParagraph"/>
              <w:kinsoku w:val="0"/>
              <w:overflowPunct w:val="0"/>
              <w:spacing w:line="189" w:lineRule="exact"/>
              <w:ind w:left="107"/>
              <w:rPr>
                <w:b/>
                <w:bCs/>
                <w:spacing w:val="-2"/>
                <w:sz w:val="16"/>
                <w:szCs w:val="16"/>
              </w:rPr>
            </w:pPr>
          </w:p>
        </w:tc>
        <w:tc>
          <w:tcPr>
            <w:tcW w:w="841" w:type="dxa"/>
            <w:vMerge w:val="restart"/>
            <w:tcBorders>
              <w:top w:val="single" w:sz="8" w:space="0" w:color="000000"/>
              <w:left w:val="single" w:sz="8" w:space="0" w:color="000000"/>
              <w:bottom w:val="single" w:sz="4" w:space="0" w:color="000000"/>
              <w:right w:val="single" w:sz="8" w:space="0" w:color="000000"/>
            </w:tcBorders>
          </w:tcPr>
          <w:p w14:paraId="58CED124" w14:textId="77777777" w:rsidR="002401FD" w:rsidRDefault="002401FD" w:rsidP="002401FD">
            <w:pPr>
              <w:pStyle w:val="TableParagraph"/>
              <w:kinsoku w:val="0"/>
              <w:overflowPunct w:val="0"/>
              <w:rPr>
                <w:rFonts w:ascii="Times New Roman" w:hAnsi="Times New Roman" w:cs="Times New Roman"/>
                <w:sz w:val="18"/>
                <w:szCs w:val="18"/>
              </w:rPr>
            </w:pPr>
          </w:p>
        </w:tc>
        <w:tc>
          <w:tcPr>
            <w:tcW w:w="1427" w:type="dxa"/>
            <w:tcBorders>
              <w:top w:val="single" w:sz="8" w:space="0" w:color="000000"/>
              <w:left w:val="single" w:sz="8" w:space="0" w:color="000000"/>
              <w:bottom w:val="none" w:sz="6" w:space="0" w:color="auto"/>
              <w:right w:val="single" w:sz="8" w:space="0" w:color="000000"/>
            </w:tcBorders>
            <w:shd w:val="clear" w:color="auto" w:fill="FFF1CC"/>
          </w:tcPr>
          <w:p w14:paraId="113A470B" w14:textId="77777777" w:rsidR="002401FD" w:rsidRDefault="002401FD" w:rsidP="002401FD">
            <w:pPr>
              <w:pStyle w:val="TableParagraph"/>
              <w:kinsoku w:val="0"/>
              <w:overflowPunct w:val="0"/>
              <w:spacing w:line="189" w:lineRule="exact"/>
              <w:ind w:left="105"/>
              <w:rPr>
                <w:spacing w:val="-10"/>
                <w:sz w:val="16"/>
                <w:szCs w:val="16"/>
              </w:rPr>
            </w:pPr>
            <w:r>
              <w:rPr>
                <w:sz w:val="16"/>
                <w:szCs w:val="16"/>
              </w:rPr>
              <w:t>$450</w:t>
            </w:r>
            <w:r>
              <w:rPr>
                <w:spacing w:val="-1"/>
                <w:sz w:val="16"/>
                <w:szCs w:val="16"/>
              </w:rPr>
              <w:t xml:space="preserve"> </w:t>
            </w:r>
            <w:r>
              <w:rPr>
                <w:spacing w:val="-10"/>
                <w:sz w:val="16"/>
                <w:szCs w:val="16"/>
              </w:rPr>
              <w:t>K</w:t>
            </w:r>
          </w:p>
        </w:tc>
        <w:tc>
          <w:tcPr>
            <w:tcW w:w="985" w:type="dxa"/>
            <w:tcBorders>
              <w:top w:val="single" w:sz="8" w:space="0" w:color="000000"/>
              <w:left w:val="single" w:sz="8" w:space="0" w:color="000000"/>
              <w:bottom w:val="none" w:sz="6" w:space="0" w:color="auto"/>
              <w:right w:val="single" w:sz="8" w:space="0" w:color="000000"/>
            </w:tcBorders>
            <w:shd w:val="clear" w:color="auto" w:fill="FFF1CC"/>
          </w:tcPr>
          <w:p w14:paraId="03C4393B" w14:textId="0427B461" w:rsidR="002401FD" w:rsidRDefault="002401FD" w:rsidP="002401FD">
            <w:pPr>
              <w:pStyle w:val="TableParagraph"/>
              <w:kinsoku w:val="0"/>
              <w:overflowPunct w:val="0"/>
              <w:spacing w:line="189" w:lineRule="exact"/>
              <w:ind w:left="104"/>
              <w:rPr>
                <w:spacing w:val="-2"/>
                <w:sz w:val="16"/>
                <w:szCs w:val="16"/>
              </w:rPr>
            </w:pPr>
            <w:r w:rsidRPr="00380777">
              <w:rPr>
                <w:color w:val="000000"/>
                <w:sz w:val="16"/>
                <w:szCs w:val="16"/>
                <w:lang w:val="en-GB"/>
              </w:rPr>
              <w:t>+</w:t>
            </w:r>
            <w:r>
              <w:rPr>
                <w:color w:val="000000"/>
                <w:sz w:val="16"/>
                <w:szCs w:val="16"/>
                <w:lang w:val="en-GB"/>
              </w:rPr>
              <w:t>$60.86</w:t>
            </w:r>
          </w:p>
        </w:tc>
        <w:tc>
          <w:tcPr>
            <w:tcW w:w="1002" w:type="dxa"/>
            <w:tcBorders>
              <w:top w:val="single" w:sz="8" w:space="0" w:color="000000"/>
              <w:left w:val="single" w:sz="8" w:space="0" w:color="000000"/>
              <w:bottom w:val="none" w:sz="6" w:space="0" w:color="auto"/>
              <w:right w:val="single" w:sz="8" w:space="0" w:color="000000"/>
            </w:tcBorders>
            <w:shd w:val="clear" w:color="auto" w:fill="FFF1CC"/>
          </w:tcPr>
          <w:p w14:paraId="19D443CF" w14:textId="77777777" w:rsidR="002401FD" w:rsidRDefault="002401FD" w:rsidP="002401FD">
            <w:pPr>
              <w:pStyle w:val="TableParagraph"/>
              <w:kinsoku w:val="0"/>
              <w:overflowPunct w:val="0"/>
              <w:spacing w:line="189" w:lineRule="exact"/>
              <w:ind w:left="103"/>
              <w:rPr>
                <w:spacing w:val="-2"/>
                <w:sz w:val="16"/>
                <w:szCs w:val="16"/>
              </w:rPr>
            </w:pPr>
            <w:r>
              <w:rPr>
                <w:sz w:val="16"/>
                <w:szCs w:val="16"/>
              </w:rPr>
              <w:t>$</w:t>
            </w:r>
            <w:r>
              <w:rPr>
                <w:spacing w:val="-1"/>
                <w:sz w:val="16"/>
                <w:szCs w:val="16"/>
              </w:rPr>
              <w:t xml:space="preserve"> </w:t>
            </w:r>
            <w:r>
              <w:rPr>
                <w:spacing w:val="-2"/>
                <w:sz w:val="16"/>
                <w:szCs w:val="16"/>
              </w:rPr>
              <w:t>Between</w:t>
            </w:r>
          </w:p>
        </w:tc>
        <w:tc>
          <w:tcPr>
            <w:tcW w:w="1268" w:type="dxa"/>
            <w:tcBorders>
              <w:top w:val="single" w:sz="8" w:space="0" w:color="000000"/>
              <w:left w:val="single" w:sz="8" w:space="0" w:color="000000"/>
              <w:bottom w:val="none" w:sz="6" w:space="0" w:color="auto"/>
              <w:right w:val="single" w:sz="8" w:space="0" w:color="000000"/>
            </w:tcBorders>
            <w:shd w:val="clear" w:color="auto" w:fill="D9D9D9"/>
          </w:tcPr>
          <w:p w14:paraId="7F3A1897" w14:textId="77777777" w:rsidR="002401FD" w:rsidRDefault="002401FD" w:rsidP="002401FD">
            <w:pPr>
              <w:pStyle w:val="TableParagraph"/>
              <w:kinsoku w:val="0"/>
              <w:overflowPunct w:val="0"/>
              <w:spacing w:line="189" w:lineRule="exact"/>
              <w:ind w:left="104"/>
              <w:rPr>
                <w:spacing w:val="-2"/>
                <w:sz w:val="16"/>
                <w:szCs w:val="16"/>
              </w:rPr>
            </w:pPr>
            <w:r>
              <w:rPr>
                <w:spacing w:val="-2"/>
                <w:sz w:val="16"/>
                <w:szCs w:val="16"/>
              </w:rPr>
              <w:t>$225K</w:t>
            </w:r>
          </w:p>
        </w:tc>
        <w:tc>
          <w:tcPr>
            <w:tcW w:w="850" w:type="dxa"/>
            <w:tcBorders>
              <w:top w:val="single" w:sz="8" w:space="0" w:color="000000"/>
              <w:left w:val="single" w:sz="8" w:space="0" w:color="000000"/>
              <w:bottom w:val="none" w:sz="6" w:space="0" w:color="auto"/>
              <w:right w:val="single" w:sz="8" w:space="0" w:color="000000"/>
            </w:tcBorders>
            <w:shd w:val="clear" w:color="auto" w:fill="D9D9D9"/>
          </w:tcPr>
          <w:p w14:paraId="72CE4220" w14:textId="2BF6FFF3" w:rsidR="002401FD" w:rsidRDefault="002401FD" w:rsidP="002401FD">
            <w:pPr>
              <w:pStyle w:val="TableParagraph"/>
              <w:kinsoku w:val="0"/>
              <w:overflowPunct w:val="0"/>
              <w:spacing w:line="189" w:lineRule="exact"/>
              <w:ind w:left="101"/>
              <w:rPr>
                <w:spacing w:val="-2"/>
                <w:sz w:val="16"/>
                <w:szCs w:val="16"/>
              </w:rPr>
            </w:pPr>
            <w:r>
              <w:rPr>
                <w:spacing w:val="-2"/>
                <w:sz w:val="16"/>
                <w:szCs w:val="16"/>
              </w:rPr>
              <w:t>$</w:t>
            </w:r>
            <w:r w:rsidR="00034ACB">
              <w:rPr>
                <w:spacing w:val="-2"/>
                <w:sz w:val="16"/>
                <w:szCs w:val="16"/>
              </w:rPr>
              <w:t>50.24</w:t>
            </w:r>
          </w:p>
        </w:tc>
        <w:tc>
          <w:tcPr>
            <w:tcW w:w="1004" w:type="dxa"/>
            <w:tcBorders>
              <w:top w:val="single" w:sz="8" w:space="0" w:color="000000"/>
              <w:left w:val="single" w:sz="8" w:space="0" w:color="000000"/>
              <w:bottom w:val="none" w:sz="6" w:space="0" w:color="auto"/>
              <w:right w:val="single" w:sz="8" w:space="0" w:color="000000"/>
            </w:tcBorders>
            <w:shd w:val="clear" w:color="auto" w:fill="D9D9D9"/>
          </w:tcPr>
          <w:p w14:paraId="6DCBCDC4" w14:textId="4EAD169C" w:rsidR="002401FD" w:rsidRDefault="00034ACB" w:rsidP="002401FD">
            <w:pPr>
              <w:pStyle w:val="TableParagraph"/>
              <w:kinsoku w:val="0"/>
              <w:overflowPunct w:val="0"/>
              <w:spacing w:line="189" w:lineRule="exact"/>
              <w:ind w:left="100"/>
              <w:rPr>
                <w:spacing w:val="-2"/>
                <w:sz w:val="16"/>
                <w:szCs w:val="16"/>
              </w:rPr>
            </w:pPr>
            <w:r w:rsidRPr="00380777">
              <w:rPr>
                <w:color w:val="000000"/>
                <w:sz w:val="16"/>
                <w:szCs w:val="16"/>
                <w:lang w:val="en-GB"/>
              </w:rPr>
              <w:t>+</w:t>
            </w:r>
            <w:r>
              <w:rPr>
                <w:color w:val="000000"/>
                <w:sz w:val="16"/>
                <w:szCs w:val="16"/>
                <w:lang w:val="en-GB"/>
              </w:rPr>
              <w:t>$60.86</w:t>
            </w:r>
          </w:p>
        </w:tc>
        <w:tc>
          <w:tcPr>
            <w:tcW w:w="1136" w:type="dxa"/>
            <w:tcBorders>
              <w:top w:val="single" w:sz="8" w:space="0" w:color="000000"/>
              <w:left w:val="single" w:sz="8" w:space="0" w:color="000000"/>
              <w:bottom w:val="none" w:sz="6" w:space="0" w:color="auto"/>
              <w:right w:val="single" w:sz="8" w:space="0" w:color="000000"/>
            </w:tcBorders>
            <w:shd w:val="clear" w:color="auto" w:fill="D9D9D9"/>
          </w:tcPr>
          <w:p w14:paraId="3EA1DA0E" w14:textId="77777777" w:rsidR="002401FD" w:rsidRDefault="002401FD" w:rsidP="002401FD">
            <w:pPr>
              <w:pStyle w:val="TableParagraph"/>
              <w:kinsoku w:val="0"/>
              <w:overflowPunct w:val="0"/>
              <w:spacing w:line="189" w:lineRule="exact"/>
              <w:ind w:left="100"/>
              <w:rPr>
                <w:spacing w:val="-2"/>
                <w:sz w:val="16"/>
                <w:szCs w:val="16"/>
              </w:rPr>
            </w:pPr>
            <w:r>
              <w:rPr>
                <w:sz w:val="16"/>
                <w:szCs w:val="16"/>
              </w:rPr>
              <w:t>$</w:t>
            </w:r>
            <w:r>
              <w:rPr>
                <w:spacing w:val="-1"/>
                <w:sz w:val="16"/>
                <w:szCs w:val="16"/>
              </w:rPr>
              <w:t xml:space="preserve"> </w:t>
            </w:r>
            <w:r>
              <w:rPr>
                <w:spacing w:val="-2"/>
                <w:sz w:val="16"/>
                <w:szCs w:val="16"/>
              </w:rPr>
              <w:t>Between</w:t>
            </w:r>
          </w:p>
        </w:tc>
      </w:tr>
      <w:tr w:rsidR="002401FD" w14:paraId="315F157D" w14:textId="77777777" w:rsidTr="002401FD">
        <w:tblPrEx>
          <w:tblCellMar>
            <w:top w:w="0" w:type="dxa"/>
            <w:left w:w="0" w:type="dxa"/>
            <w:bottom w:w="0" w:type="dxa"/>
            <w:right w:w="0" w:type="dxa"/>
          </w:tblCellMar>
        </w:tblPrEx>
        <w:trPr>
          <w:trHeight w:val="225"/>
        </w:trPr>
        <w:tc>
          <w:tcPr>
            <w:tcW w:w="1126" w:type="dxa"/>
            <w:vMerge/>
            <w:tcBorders>
              <w:top w:val="nil"/>
              <w:left w:val="single" w:sz="8" w:space="0" w:color="000000"/>
              <w:bottom w:val="single" w:sz="4" w:space="0" w:color="000000"/>
              <w:right w:val="single" w:sz="8" w:space="0" w:color="000000"/>
            </w:tcBorders>
          </w:tcPr>
          <w:p w14:paraId="775437FE"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74F503FB" w14:textId="48F59B3D" w:rsidR="002401FD" w:rsidRDefault="00034ACB" w:rsidP="002401FD">
            <w:pPr>
              <w:pStyle w:val="TableParagraph"/>
              <w:kinsoku w:val="0"/>
              <w:overflowPunct w:val="0"/>
              <w:spacing w:line="181" w:lineRule="exact"/>
              <w:ind w:left="107"/>
              <w:rPr>
                <w:b/>
                <w:bCs/>
                <w:spacing w:val="-4"/>
                <w:sz w:val="16"/>
                <w:szCs w:val="16"/>
              </w:rPr>
            </w:pPr>
            <w:r>
              <w:rPr>
                <w:b/>
                <w:bCs/>
                <w:color w:val="FF0000"/>
                <w:sz w:val="16"/>
                <w:szCs w:val="16"/>
              </w:rPr>
              <w:t>D</w:t>
            </w:r>
            <w:r>
              <w:rPr>
                <w:b/>
                <w:bCs/>
                <w:color w:val="FF0000"/>
                <w:spacing w:val="-4"/>
                <w:sz w:val="16"/>
                <w:szCs w:val="16"/>
              </w:rPr>
              <w:t xml:space="preserve"> </w:t>
            </w:r>
            <w:r>
              <w:rPr>
                <w:b/>
                <w:bCs/>
                <w:color w:val="FF0000"/>
                <w:sz w:val="16"/>
                <w:szCs w:val="16"/>
              </w:rPr>
              <w:t>Wing</w:t>
            </w:r>
            <w:r>
              <w:rPr>
                <w:b/>
                <w:bCs/>
                <w:color w:val="FF0000"/>
                <w:spacing w:val="-3"/>
                <w:sz w:val="16"/>
                <w:szCs w:val="16"/>
              </w:rPr>
              <w:t xml:space="preserve"> </w:t>
            </w:r>
            <w:r>
              <w:rPr>
                <w:b/>
                <w:bCs/>
                <w:color w:val="FF0000"/>
                <w:sz w:val="16"/>
                <w:szCs w:val="16"/>
              </w:rPr>
              <w:t>larger</w:t>
            </w:r>
            <w:r>
              <w:rPr>
                <w:b/>
                <w:bCs/>
                <w:color w:val="FF0000"/>
                <w:spacing w:val="-5"/>
                <w:sz w:val="16"/>
                <w:szCs w:val="16"/>
              </w:rPr>
              <w:t xml:space="preserve"> </w:t>
            </w:r>
            <w:r>
              <w:rPr>
                <w:b/>
                <w:bCs/>
                <w:color w:val="FF0000"/>
                <w:sz w:val="16"/>
                <w:szCs w:val="16"/>
              </w:rPr>
              <w:t>newer</w:t>
            </w:r>
            <w:r>
              <w:rPr>
                <w:b/>
                <w:bCs/>
                <w:color w:val="FF0000"/>
                <w:spacing w:val="-2"/>
                <w:sz w:val="16"/>
                <w:szCs w:val="16"/>
              </w:rPr>
              <w:t xml:space="preserve"> </w:t>
            </w:r>
            <w:r>
              <w:rPr>
                <w:b/>
                <w:bCs/>
                <w:color w:val="FF0000"/>
                <w:spacing w:val="-4"/>
                <w:sz w:val="16"/>
                <w:szCs w:val="16"/>
              </w:rPr>
              <w:t>rooms</w:t>
            </w:r>
          </w:p>
        </w:tc>
        <w:tc>
          <w:tcPr>
            <w:tcW w:w="841" w:type="dxa"/>
            <w:vMerge/>
            <w:tcBorders>
              <w:top w:val="nil"/>
              <w:left w:val="single" w:sz="8" w:space="0" w:color="000000"/>
              <w:bottom w:val="single" w:sz="4" w:space="0" w:color="000000"/>
              <w:right w:val="single" w:sz="8" w:space="0" w:color="000000"/>
            </w:tcBorders>
          </w:tcPr>
          <w:p w14:paraId="76A6A5FF"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none" w:sz="6" w:space="0" w:color="auto"/>
              <w:right w:val="single" w:sz="8" w:space="0" w:color="000000"/>
            </w:tcBorders>
            <w:shd w:val="clear" w:color="auto" w:fill="FFF1CC"/>
          </w:tcPr>
          <w:p w14:paraId="723B248A" w14:textId="77777777" w:rsidR="002401FD" w:rsidRDefault="002401FD" w:rsidP="002401FD">
            <w:pPr>
              <w:pStyle w:val="TableParagraph"/>
              <w:kinsoku w:val="0"/>
              <w:overflowPunct w:val="0"/>
              <w:rPr>
                <w:rFonts w:ascii="Times New Roman" w:hAnsi="Times New Roman" w:cs="Times New Roman"/>
                <w:sz w:val="16"/>
                <w:szCs w:val="16"/>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61F5BA8A" w14:textId="77777777" w:rsidR="002401FD" w:rsidRDefault="002401FD" w:rsidP="002401FD">
            <w:pPr>
              <w:pStyle w:val="TableParagraph"/>
              <w:kinsoku w:val="0"/>
              <w:overflowPunct w:val="0"/>
              <w:rPr>
                <w:rFonts w:ascii="Times New Roman" w:hAnsi="Times New Roman" w:cs="Times New Roman"/>
                <w:sz w:val="16"/>
                <w:szCs w:val="16"/>
              </w:rPr>
            </w:pP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2B023C71" w14:textId="77777777" w:rsidR="002401FD" w:rsidRDefault="002401FD" w:rsidP="002401FD">
            <w:pPr>
              <w:pStyle w:val="TableParagraph"/>
              <w:kinsoku w:val="0"/>
              <w:overflowPunct w:val="0"/>
              <w:spacing w:line="181" w:lineRule="exact"/>
              <w:ind w:left="103"/>
              <w:rPr>
                <w:spacing w:val="-2"/>
                <w:sz w:val="16"/>
                <w:szCs w:val="16"/>
              </w:rPr>
            </w:pPr>
            <w:r>
              <w:rPr>
                <w:sz w:val="16"/>
                <w:szCs w:val="16"/>
              </w:rPr>
              <w:t>$0-</w:t>
            </w:r>
            <w:r>
              <w:rPr>
                <w:spacing w:val="-2"/>
                <w:sz w:val="16"/>
                <w:szCs w:val="16"/>
              </w:rPr>
              <w:t>$259.26</w:t>
            </w: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0FD57BA4" w14:textId="77777777" w:rsidR="002401FD" w:rsidRDefault="002401FD" w:rsidP="002401FD">
            <w:pPr>
              <w:pStyle w:val="TableParagraph"/>
              <w:kinsoku w:val="0"/>
              <w:overflowPunct w:val="0"/>
              <w:spacing w:before="46" w:line="159" w:lineRule="exact"/>
              <w:ind w:left="104"/>
              <w:rPr>
                <w:spacing w:val="-5"/>
                <w:sz w:val="16"/>
                <w:szCs w:val="16"/>
              </w:rPr>
            </w:pPr>
            <w:r>
              <w:rPr>
                <w:spacing w:val="-5"/>
                <w:sz w:val="16"/>
                <w:szCs w:val="16"/>
              </w:rPr>
              <w:t>Or</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0BF50C16" w14:textId="77777777" w:rsidR="002401FD" w:rsidRDefault="002401FD" w:rsidP="002401FD">
            <w:pPr>
              <w:pStyle w:val="TableParagraph"/>
              <w:kinsoku w:val="0"/>
              <w:overflowPunct w:val="0"/>
              <w:rPr>
                <w:rFonts w:ascii="Times New Roman" w:hAnsi="Times New Roman" w:cs="Times New Roman"/>
                <w:sz w:val="16"/>
                <w:szCs w:val="16"/>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52DD62BC" w14:textId="77777777" w:rsidR="002401FD" w:rsidRDefault="002401FD" w:rsidP="002401FD">
            <w:pPr>
              <w:pStyle w:val="TableParagraph"/>
              <w:kinsoku w:val="0"/>
              <w:overflowPunct w:val="0"/>
              <w:rPr>
                <w:rFonts w:ascii="Times New Roman" w:hAnsi="Times New Roman" w:cs="Times New Roman"/>
                <w:sz w:val="16"/>
                <w:szCs w:val="16"/>
              </w:rPr>
            </w:pPr>
          </w:p>
        </w:tc>
        <w:tc>
          <w:tcPr>
            <w:tcW w:w="1136" w:type="dxa"/>
            <w:tcBorders>
              <w:top w:val="none" w:sz="6" w:space="0" w:color="auto"/>
              <w:left w:val="single" w:sz="8" w:space="0" w:color="000000"/>
              <w:bottom w:val="none" w:sz="6" w:space="0" w:color="auto"/>
              <w:right w:val="single" w:sz="8" w:space="0" w:color="000000"/>
            </w:tcBorders>
            <w:shd w:val="clear" w:color="auto" w:fill="D9D9D9"/>
          </w:tcPr>
          <w:p w14:paraId="1221AFB9" w14:textId="77777777" w:rsidR="002401FD" w:rsidRDefault="002401FD" w:rsidP="002401FD">
            <w:pPr>
              <w:pStyle w:val="TableParagraph"/>
              <w:kinsoku w:val="0"/>
              <w:overflowPunct w:val="0"/>
              <w:spacing w:line="181" w:lineRule="exact"/>
              <w:ind w:left="100"/>
              <w:rPr>
                <w:spacing w:val="-2"/>
                <w:sz w:val="16"/>
                <w:szCs w:val="16"/>
              </w:rPr>
            </w:pPr>
            <w:r>
              <w:rPr>
                <w:sz w:val="16"/>
                <w:szCs w:val="16"/>
              </w:rPr>
              <w:t>$0-</w:t>
            </w:r>
            <w:r>
              <w:rPr>
                <w:spacing w:val="-2"/>
                <w:sz w:val="16"/>
                <w:szCs w:val="16"/>
              </w:rPr>
              <w:t>$259.26</w:t>
            </w:r>
          </w:p>
        </w:tc>
      </w:tr>
      <w:tr w:rsidR="002401FD" w14:paraId="50BF03F8" w14:textId="77777777" w:rsidTr="002401FD">
        <w:tblPrEx>
          <w:tblCellMar>
            <w:top w:w="0" w:type="dxa"/>
            <w:left w:w="0" w:type="dxa"/>
            <w:bottom w:w="0" w:type="dxa"/>
            <w:right w:w="0" w:type="dxa"/>
          </w:tblCellMar>
        </w:tblPrEx>
        <w:trPr>
          <w:trHeight w:val="269"/>
        </w:trPr>
        <w:tc>
          <w:tcPr>
            <w:tcW w:w="1126" w:type="dxa"/>
            <w:vMerge/>
            <w:tcBorders>
              <w:top w:val="nil"/>
              <w:left w:val="single" w:sz="8" w:space="0" w:color="000000"/>
              <w:bottom w:val="single" w:sz="4" w:space="0" w:color="000000"/>
              <w:right w:val="single" w:sz="8" w:space="0" w:color="000000"/>
            </w:tcBorders>
          </w:tcPr>
          <w:p w14:paraId="27C8289D"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44CADE76" w14:textId="77777777" w:rsidR="002401FD" w:rsidRDefault="002401FD" w:rsidP="002401FD">
            <w:pPr>
              <w:pStyle w:val="TableParagraph"/>
              <w:kinsoku w:val="0"/>
              <w:overflowPunct w:val="0"/>
              <w:rPr>
                <w:rFonts w:ascii="Times New Roman" w:hAnsi="Times New Roman" w:cs="Times New Roman"/>
                <w:sz w:val="18"/>
                <w:szCs w:val="18"/>
              </w:rPr>
            </w:pPr>
          </w:p>
        </w:tc>
        <w:tc>
          <w:tcPr>
            <w:tcW w:w="841" w:type="dxa"/>
            <w:vMerge/>
            <w:tcBorders>
              <w:top w:val="nil"/>
              <w:left w:val="single" w:sz="8" w:space="0" w:color="000000"/>
              <w:bottom w:val="single" w:sz="4" w:space="0" w:color="000000"/>
              <w:right w:val="single" w:sz="8" w:space="0" w:color="000000"/>
            </w:tcBorders>
          </w:tcPr>
          <w:p w14:paraId="35C51D06"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none" w:sz="6" w:space="0" w:color="auto"/>
              <w:right w:val="single" w:sz="8" w:space="0" w:color="000000"/>
            </w:tcBorders>
            <w:shd w:val="clear" w:color="auto" w:fill="FFF1CC"/>
          </w:tcPr>
          <w:p w14:paraId="65F745F2" w14:textId="77777777" w:rsidR="002401FD" w:rsidRDefault="002401FD" w:rsidP="002401FD">
            <w:pPr>
              <w:pStyle w:val="TableParagraph"/>
              <w:kinsoku w:val="0"/>
              <w:overflowPunct w:val="0"/>
              <w:rPr>
                <w:rFonts w:ascii="Times New Roman" w:hAnsi="Times New Roman" w:cs="Times New Roman"/>
                <w:sz w:val="18"/>
                <w:szCs w:val="18"/>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5A433BCA" w14:textId="77777777" w:rsidR="002401FD" w:rsidRDefault="002401FD" w:rsidP="002401FD">
            <w:pPr>
              <w:pStyle w:val="TableParagraph"/>
              <w:kinsoku w:val="0"/>
              <w:overflowPunct w:val="0"/>
              <w:rPr>
                <w:rFonts w:ascii="Times New Roman" w:hAnsi="Times New Roman" w:cs="Times New Roman"/>
                <w:sz w:val="18"/>
                <w:szCs w:val="18"/>
              </w:rPr>
            </w:pP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60599D48" w14:textId="77777777" w:rsidR="002401FD" w:rsidRDefault="002401FD" w:rsidP="002401FD">
            <w:pPr>
              <w:pStyle w:val="TableParagraph"/>
              <w:kinsoku w:val="0"/>
              <w:overflowPunct w:val="0"/>
              <w:spacing w:line="150" w:lineRule="exact"/>
              <w:ind w:left="103"/>
              <w:rPr>
                <w:spacing w:val="-5"/>
                <w:sz w:val="16"/>
                <w:szCs w:val="16"/>
              </w:rPr>
            </w:pPr>
            <w:r>
              <w:rPr>
                <w:sz w:val="16"/>
                <w:szCs w:val="16"/>
              </w:rPr>
              <w:t>per</w:t>
            </w:r>
            <w:r>
              <w:rPr>
                <w:spacing w:val="-4"/>
                <w:sz w:val="16"/>
                <w:szCs w:val="16"/>
              </w:rPr>
              <w:t xml:space="preserve"> </w:t>
            </w:r>
            <w:r>
              <w:rPr>
                <w:spacing w:val="-5"/>
                <w:sz w:val="16"/>
                <w:szCs w:val="16"/>
              </w:rPr>
              <w:t>day</w:t>
            </w: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68F3B862" w14:textId="77777777" w:rsidR="002401FD" w:rsidRDefault="002401FD" w:rsidP="002401FD">
            <w:pPr>
              <w:pStyle w:val="TableParagraph"/>
              <w:kinsoku w:val="0"/>
              <w:overflowPunct w:val="0"/>
              <w:spacing w:before="65" w:line="184" w:lineRule="exact"/>
              <w:ind w:left="104"/>
              <w:rPr>
                <w:spacing w:val="-10"/>
                <w:sz w:val="16"/>
                <w:szCs w:val="16"/>
              </w:rPr>
            </w:pPr>
            <w:r>
              <w:rPr>
                <w:sz w:val="16"/>
                <w:szCs w:val="16"/>
              </w:rPr>
              <w:t>Deposit</w:t>
            </w:r>
            <w:r>
              <w:rPr>
                <w:spacing w:val="-6"/>
                <w:sz w:val="16"/>
                <w:szCs w:val="16"/>
              </w:rPr>
              <w:t xml:space="preserve"> </w:t>
            </w:r>
            <w:r>
              <w:rPr>
                <w:sz w:val="16"/>
                <w:szCs w:val="16"/>
              </w:rPr>
              <w:t>and</w:t>
            </w:r>
            <w:r>
              <w:rPr>
                <w:spacing w:val="-5"/>
                <w:sz w:val="16"/>
                <w:szCs w:val="16"/>
              </w:rPr>
              <w:t xml:space="preserve"> </w:t>
            </w:r>
            <w:r>
              <w:rPr>
                <w:spacing w:val="-10"/>
                <w:sz w:val="16"/>
                <w:szCs w:val="16"/>
              </w:rPr>
              <w:t>a</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68F570A6" w14:textId="77777777" w:rsidR="002401FD" w:rsidRDefault="002401FD" w:rsidP="002401FD">
            <w:pPr>
              <w:pStyle w:val="TableParagraph"/>
              <w:kinsoku w:val="0"/>
              <w:overflowPunct w:val="0"/>
              <w:rPr>
                <w:rFonts w:ascii="Times New Roman" w:hAnsi="Times New Roman" w:cs="Times New Roman"/>
                <w:sz w:val="18"/>
                <w:szCs w:val="18"/>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2AEF8379" w14:textId="77777777" w:rsidR="002401FD" w:rsidRDefault="002401FD" w:rsidP="002401FD">
            <w:pPr>
              <w:pStyle w:val="TableParagraph"/>
              <w:kinsoku w:val="0"/>
              <w:overflowPunct w:val="0"/>
              <w:rPr>
                <w:rFonts w:ascii="Times New Roman" w:hAnsi="Times New Roman" w:cs="Times New Roman"/>
                <w:sz w:val="18"/>
                <w:szCs w:val="18"/>
              </w:rPr>
            </w:pPr>
          </w:p>
        </w:tc>
        <w:tc>
          <w:tcPr>
            <w:tcW w:w="1136" w:type="dxa"/>
            <w:tcBorders>
              <w:top w:val="none" w:sz="6" w:space="0" w:color="auto"/>
              <w:left w:val="single" w:sz="8" w:space="0" w:color="000000"/>
              <w:bottom w:val="none" w:sz="6" w:space="0" w:color="auto"/>
              <w:right w:val="single" w:sz="8" w:space="0" w:color="000000"/>
            </w:tcBorders>
            <w:shd w:val="clear" w:color="auto" w:fill="D9D9D9"/>
          </w:tcPr>
          <w:p w14:paraId="41937367" w14:textId="77777777" w:rsidR="002401FD" w:rsidRDefault="002401FD" w:rsidP="002401FD">
            <w:pPr>
              <w:pStyle w:val="TableParagraph"/>
              <w:kinsoku w:val="0"/>
              <w:overflowPunct w:val="0"/>
              <w:spacing w:line="150" w:lineRule="exact"/>
              <w:ind w:left="100"/>
              <w:rPr>
                <w:spacing w:val="-5"/>
                <w:sz w:val="16"/>
                <w:szCs w:val="16"/>
              </w:rPr>
            </w:pPr>
            <w:r>
              <w:rPr>
                <w:sz w:val="16"/>
                <w:szCs w:val="16"/>
              </w:rPr>
              <w:t>per</w:t>
            </w:r>
            <w:r>
              <w:rPr>
                <w:spacing w:val="-4"/>
                <w:sz w:val="16"/>
                <w:szCs w:val="16"/>
              </w:rPr>
              <w:t xml:space="preserve"> </w:t>
            </w:r>
            <w:r>
              <w:rPr>
                <w:spacing w:val="-5"/>
                <w:sz w:val="16"/>
                <w:szCs w:val="16"/>
              </w:rPr>
              <w:t>day</w:t>
            </w:r>
          </w:p>
        </w:tc>
      </w:tr>
      <w:tr w:rsidR="002401FD" w14:paraId="04419A9A" w14:textId="77777777" w:rsidTr="002401FD">
        <w:tblPrEx>
          <w:tblCellMar>
            <w:top w:w="0" w:type="dxa"/>
            <w:left w:w="0" w:type="dxa"/>
            <w:bottom w:w="0" w:type="dxa"/>
            <w:right w:w="0" w:type="dxa"/>
          </w:tblCellMar>
        </w:tblPrEx>
        <w:trPr>
          <w:trHeight w:val="185"/>
        </w:trPr>
        <w:tc>
          <w:tcPr>
            <w:tcW w:w="1126" w:type="dxa"/>
            <w:vMerge/>
            <w:tcBorders>
              <w:top w:val="nil"/>
              <w:left w:val="single" w:sz="8" w:space="0" w:color="000000"/>
              <w:bottom w:val="single" w:sz="4" w:space="0" w:color="000000"/>
              <w:right w:val="single" w:sz="8" w:space="0" w:color="000000"/>
            </w:tcBorders>
          </w:tcPr>
          <w:p w14:paraId="4B081ADC"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10FB34A1" w14:textId="77777777" w:rsidR="002401FD" w:rsidRDefault="002401FD" w:rsidP="002401FD">
            <w:pPr>
              <w:pStyle w:val="TableParagraph"/>
              <w:kinsoku w:val="0"/>
              <w:overflowPunct w:val="0"/>
              <w:rPr>
                <w:rFonts w:ascii="Times New Roman" w:hAnsi="Times New Roman" w:cs="Times New Roman"/>
                <w:sz w:val="12"/>
                <w:szCs w:val="12"/>
              </w:rPr>
            </w:pPr>
          </w:p>
        </w:tc>
        <w:tc>
          <w:tcPr>
            <w:tcW w:w="841" w:type="dxa"/>
            <w:vMerge/>
            <w:tcBorders>
              <w:top w:val="nil"/>
              <w:left w:val="single" w:sz="8" w:space="0" w:color="000000"/>
              <w:bottom w:val="single" w:sz="4" w:space="0" w:color="000000"/>
              <w:right w:val="single" w:sz="8" w:space="0" w:color="000000"/>
            </w:tcBorders>
          </w:tcPr>
          <w:p w14:paraId="101EBBA4"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none" w:sz="6" w:space="0" w:color="auto"/>
              <w:right w:val="single" w:sz="8" w:space="0" w:color="000000"/>
            </w:tcBorders>
            <w:shd w:val="clear" w:color="auto" w:fill="FFF1CC"/>
          </w:tcPr>
          <w:p w14:paraId="06112A12" w14:textId="77777777" w:rsidR="002401FD" w:rsidRDefault="002401FD" w:rsidP="002401FD">
            <w:pPr>
              <w:pStyle w:val="TableParagraph"/>
              <w:kinsoku w:val="0"/>
              <w:overflowPunct w:val="0"/>
              <w:rPr>
                <w:rFonts w:ascii="Times New Roman" w:hAnsi="Times New Roman" w:cs="Times New Roman"/>
                <w:sz w:val="12"/>
                <w:szCs w:val="12"/>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5B879D73" w14:textId="77777777" w:rsidR="002401FD" w:rsidRDefault="002401FD" w:rsidP="002401FD">
            <w:pPr>
              <w:pStyle w:val="TableParagraph"/>
              <w:kinsoku w:val="0"/>
              <w:overflowPunct w:val="0"/>
              <w:rPr>
                <w:rFonts w:ascii="Times New Roman" w:hAnsi="Times New Roman" w:cs="Times New Roman"/>
                <w:sz w:val="12"/>
                <w:szCs w:val="12"/>
              </w:rPr>
            </w:pP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7CB0255B" w14:textId="77777777" w:rsidR="002401FD" w:rsidRDefault="002401FD" w:rsidP="002401FD">
            <w:pPr>
              <w:pStyle w:val="TableParagraph"/>
              <w:kinsoku w:val="0"/>
              <w:overflowPunct w:val="0"/>
              <w:rPr>
                <w:rFonts w:ascii="Times New Roman" w:hAnsi="Times New Roman" w:cs="Times New Roman"/>
                <w:sz w:val="12"/>
                <w:szCs w:val="12"/>
              </w:rPr>
            </w:pP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0C96196F" w14:textId="77777777" w:rsidR="002401FD" w:rsidRDefault="002401FD" w:rsidP="002401FD">
            <w:pPr>
              <w:pStyle w:val="TableParagraph"/>
              <w:kinsoku w:val="0"/>
              <w:overflowPunct w:val="0"/>
              <w:spacing w:line="166" w:lineRule="exact"/>
              <w:ind w:left="104"/>
              <w:rPr>
                <w:spacing w:val="-2"/>
                <w:sz w:val="16"/>
                <w:szCs w:val="16"/>
              </w:rPr>
            </w:pPr>
            <w:r>
              <w:rPr>
                <w:sz w:val="16"/>
                <w:szCs w:val="16"/>
              </w:rPr>
              <w:t>Daily</w:t>
            </w:r>
            <w:r>
              <w:rPr>
                <w:spacing w:val="-6"/>
                <w:sz w:val="16"/>
                <w:szCs w:val="16"/>
              </w:rPr>
              <w:t xml:space="preserve"> </w:t>
            </w:r>
            <w:r>
              <w:rPr>
                <w:spacing w:val="-2"/>
                <w:sz w:val="16"/>
                <w:szCs w:val="16"/>
              </w:rPr>
              <w:t>Payment</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755A7716" w14:textId="77777777" w:rsidR="002401FD" w:rsidRDefault="002401FD" w:rsidP="002401FD">
            <w:pPr>
              <w:pStyle w:val="TableParagraph"/>
              <w:kinsoku w:val="0"/>
              <w:overflowPunct w:val="0"/>
              <w:rPr>
                <w:rFonts w:ascii="Times New Roman" w:hAnsi="Times New Roman" w:cs="Times New Roman"/>
                <w:sz w:val="12"/>
                <w:szCs w:val="12"/>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2A9776F0" w14:textId="77777777" w:rsidR="002401FD" w:rsidRDefault="002401FD" w:rsidP="002401FD">
            <w:pPr>
              <w:pStyle w:val="TableParagraph"/>
              <w:kinsoku w:val="0"/>
              <w:overflowPunct w:val="0"/>
              <w:rPr>
                <w:rFonts w:ascii="Times New Roman" w:hAnsi="Times New Roman" w:cs="Times New Roman"/>
                <w:sz w:val="12"/>
                <w:szCs w:val="12"/>
              </w:rPr>
            </w:pPr>
          </w:p>
        </w:tc>
        <w:tc>
          <w:tcPr>
            <w:tcW w:w="1136" w:type="dxa"/>
            <w:tcBorders>
              <w:top w:val="none" w:sz="6" w:space="0" w:color="auto"/>
              <w:left w:val="single" w:sz="8" w:space="0" w:color="000000"/>
              <w:bottom w:val="none" w:sz="6" w:space="0" w:color="auto"/>
              <w:right w:val="single" w:sz="8" w:space="0" w:color="000000"/>
            </w:tcBorders>
            <w:shd w:val="clear" w:color="auto" w:fill="D9D9D9"/>
          </w:tcPr>
          <w:p w14:paraId="0FBA970E" w14:textId="77777777" w:rsidR="002401FD" w:rsidRDefault="002401FD" w:rsidP="002401FD">
            <w:pPr>
              <w:pStyle w:val="TableParagraph"/>
              <w:kinsoku w:val="0"/>
              <w:overflowPunct w:val="0"/>
              <w:rPr>
                <w:rFonts w:ascii="Times New Roman" w:hAnsi="Times New Roman" w:cs="Times New Roman"/>
                <w:sz w:val="12"/>
                <w:szCs w:val="12"/>
              </w:rPr>
            </w:pPr>
          </w:p>
        </w:tc>
      </w:tr>
      <w:tr w:rsidR="002401FD" w14:paraId="4D633433" w14:textId="77777777" w:rsidTr="002401FD">
        <w:tblPrEx>
          <w:tblCellMar>
            <w:top w:w="0" w:type="dxa"/>
            <w:left w:w="0" w:type="dxa"/>
            <w:bottom w:w="0" w:type="dxa"/>
            <w:right w:w="0" w:type="dxa"/>
          </w:tblCellMar>
        </w:tblPrEx>
        <w:trPr>
          <w:trHeight w:val="185"/>
        </w:trPr>
        <w:tc>
          <w:tcPr>
            <w:tcW w:w="1126" w:type="dxa"/>
            <w:vMerge/>
            <w:tcBorders>
              <w:top w:val="nil"/>
              <w:left w:val="single" w:sz="8" w:space="0" w:color="000000"/>
              <w:bottom w:val="single" w:sz="4" w:space="0" w:color="000000"/>
              <w:right w:val="single" w:sz="8" w:space="0" w:color="000000"/>
            </w:tcBorders>
          </w:tcPr>
          <w:p w14:paraId="63D4C75B"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74F0DDD9" w14:textId="77777777" w:rsidR="002401FD" w:rsidRDefault="002401FD" w:rsidP="002401FD">
            <w:pPr>
              <w:pStyle w:val="TableParagraph"/>
              <w:kinsoku w:val="0"/>
              <w:overflowPunct w:val="0"/>
              <w:rPr>
                <w:rFonts w:ascii="Times New Roman" w:hAnsi="Times New Roman" w:cs="Times New Roman"/>
                <w:sz w:val="12"/>
                <w:szCs w:val="12"/>
              </w:rPr>
            </w:pPr>
          </w:p>
        </w:tc>
        <w:tc>
          <w:tcPr>
            <w:tcW w:w="841" w:type="dxa"/>
            <w:vMerge/>
            <w:tcBorders>
              <w:top w:val="nil"/>
              <w:left w:val="single" w:sz="8" w:space="0" w:color="000000"/>
              <w:bottom w:val="single" w:sz="4" w:space="0" w:color="000000"/>
              <w:right w:val="single" w:sz="8" w:space="0" w:color="000000"/>
            </w:tcBorders>
          </w:tcPr>
          <w:p w14:paraId="577BCE55"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none" w:sz="6" w:space="0" w:color="auto"/>
              <w:right w:val="single" w:sz="8" w:space="0" w:color="000000"/>
            </w:tcBorders>
            <w:shd w:val="clear" w:color="auto" w:fill="FFF1CC"/>
          </w:tcPr>
          <w:p w14:paraId="43A78080" w14:textId="77777777" w:rsidR="002401FD" w:rsidRDefault="002401FD" w:rsidP="002401FD">
            <w:pPr>
              <w:pStyle w:val="TableParagraph"/>
              <w:kinsoku w:val="0"/>
              <w:overflowPunct w:val="0"/>
              <w:rPr>
                <w:rFonts w:ascii="Times New Roman" w:hAnsi="Times New Roman" w:cs="Times New Roman"/>
                <w:sz w:val="12"/>
                <w:szCs w:val="12"/>
              </w:rPr>
            </w:pPr>
          </w:p>
        </w:tc>
        <w:tc>
          <w:tcPr>
            <w:tcW w:w="985" w:type="dxa"/>
            <w:tcBorders>
              <w:top w:val="none" w:sz="6" w:space="0" w:color="auto"/>
              <w:left w:val="single" w:sz="8" w:space="0" w:color="000000"/>
              <w:bottom w:val="none" w:sz="6" w:space="0" w:color="auto"/>
              <w:right w:val="single" w:sz="8" w:space="0" w:color="000000"/>
            </w:tcBorders>
            <w:shd w:val="clear" w:color="auto" w:fill="FFF1CC"/>
          </w:tcPr>
          <w:p w14:paraId="0BF97E61" w14:textId="77777777" w:rsidR="002401FD" w:rsidRDefault="002401FD" w:rsidP="002401FD">
            <w:pPr>
              <w:pStyle w:val="TableParagraph"/>
              <w:kinsoku w:val="0"/>
              <w:overflowPunct w:val="0"/>
              <w:rPr>
                <w:rFonts w:ascii="Times New Roman" w:hAnsi="Times New Roman" w:cs="Times New Roman"/>
                <w:sz w:val="12"/>
                <w:szCs w:val="12"/>
              </w:rPr>
            </w:pPr>
          </w:p>
        </w:tc>
        <w:tc>
          <w:tcPr>
            <w:tcW w:w="1002" w:type="dxa"/>
            <w:tcBorders>
              <w:top w:val="none" w:sz="6" w:space="0" w:color="auto"/>
              <w:left w:val="single" w:sz="8" w:space="0" w:color="000000"/>
              <w:bottom w:val="none" w:sz="6" w:space="0" w:color="auto"/>
              <w:right w:val="single" w:sz="8" w:space="0" w:color="000000"/>
            </w:tcBorders>
            <w:shd w:val="clear" w:color="auto" w:fill="FFF1CC"/>
          </w:tcPr>
          <w:p w14:paraId="7D71F479" w14:textId="77777777" w:rsidR="002401FD" w:rsidRDefault="002401FD" w:rsidP="002401FD">
            <w:pPr>
              <w:pStyle w:val="TableParagraph"/>
              <w:kinsoku w:val="0"/>
              <w:overflowPunct w:val="0"/>
              <w:rPr>
                <w:rFonts w:ascii="Times New Roman" w:hAnsi="Times New Roman" w:cs="Times New Roman"/>
                <w:sz w:val="12"/>
                <w:szCs w:val="12"/>
              </w:rPr>
            </w:pPr>
          </w:p>
        </w:tc>
        <w:tc>
          <w:tcPr>
            <w:tcW w:w="1268" w:type="dxa"/>
            <w:tcBorders>
              <w:top w:val="none" w:sz="6" w:space="0" w:color="auto"/>
              <w:left w:val="single" w:sz="8" w:space="0" w:color="000000"/>
              <w:bottom w:val="none" w:sz="6" w:space="0" w:color="auto"/>
              <w:right w:val="single" w:sz="8" w:space="0" w:color="000000"/>
            </w:tcBorders>
            <w:shd w:val="clear" w:color="auto" w:fill="D9D9D9"/>
          </w:tcPr>
          <w:p w14:paraId="17BCD0BA" w14:textId="43FACE64" w:rsidR="002401FD" w:rsidRDefault="002401FD" w:rsidP="002401FD">
            <w:pPr>
              <w:pStyle w:val="TableParagraph"/>
              <w:kinsoku w:val="0"/>
              <w:overflowPunct w:val="0"/>
              <w:spacing w:line="166" w:lineRule="exact"/>
              <w:ind w:left="104"/>
              <w:rPr>
                <w:spacing w:val="-7"/>
                <w:sz w:val="16"/>
                <w:szCs w:val="16"/>
              </w:rPr>
            </w:pPr>
            <w:r>
              <w:rPr>
                <w:sz w:val="16"/>
                <w:szCs w:val="16"/>
              </w:rPr>
              <w:t>of</w:t>
            </w:r>
            <w:r>
              <w:rPr>
                <w:spacing w:val="-5"/>
                <w:sz w:val="16"/>
                <w:szCs w:val="16"/>
              </w:rPr>
              <w:t xml:space="preserve"> </w:t>
            </w:r>
            <w:r w:rsidR="00034ACB">
              <w:rPr>
                <w:sz w:val="16"/>
                <w:szCs w:val="16"/>
              </w:rPr>
              <w:t>8.15</w:t>
            </w:r>
            <w:r>
              <w:rPr>
                <w:sz w:val="16"/>
                <w:szCs w:val="16"/>
              </w:rPr>
              <w:t xml:space="preserve">% </w:t>
            </w:r>
            <w:r>
              <w:rPr>
                <w:spacing w:val="-7"/>
                <w:sz w:val="16"/>
                <w:szCs w:val="16"/>
              </w:rPr>
              <w:t>of</w:t>
            </w:r>
          </w:p>
        </w:tc>
        <w:tc>
          <w:tcPr>
            <w:tcW w:w="850" w:type="dxa"/>
            <w:tcBorders>
              <w:top w:val="none" w:sz="6" w:space="0" w:color="auto"/>
              <w:left w:val="single" w:sz="8" w:space="0" w:color="000000"/>
              <w:bottom w:val="none" w:sz="6" w:space="0" w:color="auto"/>
              <w:right w:val="single" w:sz="8" w:space="0" w:color="000000"/>
            </w:tcBorders>
            <w:shd w:val="clear" w:color="auto" w:fill="D9D9D9"/>
          </w:tcPr>
          <w:p w14:paraId="41A03255" w14:textId="77777777" w:rsidR="002401FD" w:rsidRDefault="002401FD" w:rsidP="002401FD">
            <w:pPr>
              <w:pStyle w:val="TableParagraph"/>
              <w:kinsoku w:val="0"/>
              <w:overflowPunct w:val="0"/>
              <w:rPr>
                <w:rFonts w:ascii="Times New Roman" w:hAnsi="Times New Roman" w:cs="Times New Roman"/>
                <w:sz w:val="12"/>
                <w:szCs w:val="12"/>
              </w:rPr>
            </w:pPr>
          </w:p>
        </w:tc>
        <w:tc>
          <w:tcPr>
            <w:tcW w:w="1004" w:type="dxa"/>
            <w:tcBorders>
              <w:top w:val="none" w:sz="6" w:space="0" w:color="auto"/>
              <w:left w:val="single" w:sz="8" w:space="0" w:color="000000"/>
              <w:bottom w:val="none" w:sz="6" w:space="0" w:color="auto"/>
              <w:right w:val="single" w:sz="8" w:space="0" w:color="000000"/>
            </w:tcBorders>
            <w:shd w:val="clear" w:color="auto" w:fill="D9D9D9"/>
          </w:tcPr>
          <w:p w14:paraId="39B7BAA6" w14:textId="77777777" w:rsidR="002401FD" w:rsidRDefault="002401FD" w:rsidP="002401FD">
            <w:pPr>
              <w:pStyle w:val="TableParagraph"/>
              <w:kinsoku w:val="0"/>
              <w:overflowPunct w:val="0"/>
              <w:rPr>
                <w:rFonts w:ascii="Times New Roman" w:hAnsi="Times New Roman" w:cs="Times New Roman"/>
                <w:sz w:val="12"/>
                <w:szCs w:val="12"/>
              </w:rPr>
            </w:pPr>
          </w:p>
        </w:tc>
        <w:tc>
          <w:tcPr>
            <w:tcW w:w="1136" w:type="dxa"/>
            <w:tcBorders>
              <w:top w:val="none" w:sz="6" w:space="0" w:color="auto"/>
              <w:left w:val="single" w:sz="8" w:space="0" w:color="000000"/>
              <w:bottom w:val="none" w:sz="6" w:space="0" w:color="auto"/>
              <w:right w:val="single" w:sz="8" w:space="0" w:color="000000"/>
            </w:tcBorders>
            <w:shd w:val="clear" w:color="auto" w:fill="D9D9D9"/>
          </w:tcPr>
          <w:p w14:paraId="58804EFD" w14:textId="77777777" w:rsidR="002401FD" w:rsidRDefault="002401FD" w:rsidP="002401FD">
            <w:pPr>
              <w:pStyle w:val="TableParagraph"/>
              <w:kinsoku w:val="0"/>
              <w:overflowPunct w:val="0"/>
              <w:rPr>
                <w:rFonts w:ascii="Times New Roman" w:hAnsi="Times New Roman" w:cs="Times New Roman"/>
                <w:sz w:val="12"/>
                <w:szCs w:val="12"/>
              </w:rPr>
            </w:pPr>
          </w:p>
        </w:tc>
      </w:tr>
      <w:tr w:rsidR="002401FD" w14:paraId="5A66CC79" w14:textId="77777777" w:rsidTr="002401FD">
        <w:tblPrEx>
          <w:tblCellMar>
            <w:top w:w="0" w:type="dxa"/>
            <w:left w:w="0" w:type="dxa"/>
            <w:bottom w:w="0" w:type="dxa"/>
            <w:right w:w="0" w:type="dxa"/>
          </w:tblCellMar>
        </w:tblPrEx>
        <w:trPr>
          <w:trHeight w:val="240"/>
        </w:trPr>
        <w:tc>
          <w:tcPr>
            <w:tcW w:w="1126" w:type="dxa"/>
            <w:vMerge/>
            <w:tcBorders>
              <w:top w:val="nil"/>
              <w:left w:val="single" w:sz="8" w:space="0" w:color="000000"/>
              <w:bottom w:val="single" w:sz="4" w:space="0" w:color="000000"/>
              <w:right w:val="single" w:sz="8" w:space="0" w:color="000000"/>
            </w:tcBorders>
          </w:tcPr>
          <w:p w14:paraId="71D65EC4"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47FE8807" w14:textId="77777777" w:rsidR="002401FD" w:rsidRDefault="002401FD" w:rsidP="002401FD">
            <w:pPr>
              <w:pStyle w:val="TableParagraph"/>
              <w:kinsoku w:val="0"/>
              <w:overflowPunct w:val="0"/>
              <w:rPr>
                <w:rFonts w:ascii="Times New Roman" w:hAnsi="Times New Roman" w:cs="Times New Roman"/>
                <w:sz w:val="16"/>
                <w:szCs w:val="16"/>
              </w:rPr>
            </w:pPr>
          </w:p>
        </w:tc>
        <w:tc>
          <w:tcPr>
            <w:tcW w:w="841" w:type="dxa"/>
            <w:vMerge/>
            <w:tcBorders>
              <w:top w:val="nil"/>
              <w:left w:val="single" w:sz="8" w:space="0" w:color="000000"/>
              <w:bottom w:val="single" w:sz="4" w:space="0" w:color="000000"/>
              <w:right w:val="single" w:sz="8" w:space="0" w:color="000000"/>
            </w:tcBorders>
          </w:tcPr>
          <w:p w14:paraId="0AB55415"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single" w:sz="4" w:space="0" w:color="000000"/>
              <w:right w:val="single" w:sz="8" w:space="0" w:color="000000"/>
            </w:tcBorders>
            <w:shd w:val="clear" w:color="auto" w:fill="FFF1CC"/>
          </w:tcPr>
          <w:p w14:paraId="69674D71" w14:textId="77777777" w:rsidR="002401FD" w:rsidRDefault="002401FD" w:rsidP="002401FD">
            <w:pPr>
              <w:pStyle w:val="TableParagraph"/>
              <w:kinsoku w:val="0"/>
              <w:overflowPunct w:val="0"/>
              <w:rPr>
                <w:rFonts w:ascii="Times New Roman" w:hAnsi="Times New Roman" w:cs="Times New Roman"/>
                <w:sz w:val="16"/>
                <w:szCs w:val="16"/>
              </w:rPr>
            </w:pPr>
          </w:p>
        </w:tc>
        <w:tc>
          <w:tcPr>
            <w:tcW w:w="985" w:type="dxa"/>
            <w:tcBorders>
              <w:top w:val="none" w:sz="6" w:space="0" w:color="auto"/>
              <w:left w:val="single" w:sz="8" w:space="0" w:color="000000"/>
              <w:bottom w:val="single" w:sz="4" w:space="0" w:color="000000"/>
              <w:right w:val="single" w:sz="8" w:space="0" w:color="000000"/>
            </w:tcBorders>
            <w:shd w:val="clear" w:color="auto" w:fill="FFF1CC"/>
          </w:tcPr>
          <w:p w14:paraId="3B12E183" w14:textId="77777777" w:rsidR="002401FD" w:rsidRDefault="002401FD" w:rsidP="002401FD">
            <w:pPr>
              <w:pStyle w:val="TableParagraph"/>
              <w:kinsoku w:val="0"/>
              <w:overflowPunct w:val="0"/>
              <w:rPr>
                <w:rFonts w:ascii="Times New Roman" w:hAnsi="Times New Roman" w:cs="Times New Roman"/>
                <w:sz w:val="16"/>
                <w:szCs w:val="16"/>
              </w:rPr>
            </w:pPr>
          </w:p>
        </w:tc>
        <w:tc>
          <w:tcPr>
            <w:tcW w:w="1002" w:type="dxa"/>
            <w:tcBorders>
              <w:top w:val="none" w:sz="6" w:space="0" w:color="auto"/>
              <w:left w:val="single" w:sz="8" w:space="0" w:color="000000"/>
              <w:bottom w:val="single" w:sz="4" w:space="0" w:color="000000"/>
              <w:right w:val="single" w:sz="8" w:space="0" w:color="000000"/>
            </w:tcBorders>
            <w:shd w:val="clear" w:color="auto" w:fill="FFF1CC"/>
          </w:tcPr>
          <w:p w14:paraId="5E6222EC" w14:textId="77777777" w:rsidR="002401FD" w:rsidRDefault="002401FD" w:rsidP="002401FD">
            <w:pPr>
              <w:pStyle w:val="TableParagraph"/>
              <w:kinsoku w:val="0"/>
              <w:overflowPunct w:val="0"/>
              <w:rPr>
                <w:rFonts w:ascii="Times New Roman" w:hAnsi="Times New Roman" w:cs="Times New Roman"/>
                <w:sz w:val="16"/>
                <w:szCs w:val="16"/>
              </w:rPr>
            </w:pPr>
          </w:p>
        </w:tc>
        <w:tc>
          <w:tcPr>
            <w:tcW w:w="1268" w:type="dxa"/>
            <w:tcBorders>
              <w:top w:val="none" w:sz="6" w:space="0" w:color="auto"/>
              <w:left w:val="single" w:sz="8" w:space="0" w:color="000000"/>
              <w:bottom w:val="single" w:sz="4" w:space="0" w:color="000000"/>
              <w:right w:val="single" w:sz="8" w:space="0" w:color="000000"/>
            </w:tcBorders>
            <w:shd w:val="clear" w:color="auto" w:fill="D9D9D9"/>
          </w:tcPr>
          <w:p w14:paraId="75E2AABF" w14:textId="77777777" w:rsidR="002401FD" w:rsidRDefault="002401FD" w:rsidP="002401FD">
            <w:pPr>
              <w:pStyle w:val="TableParagraph"/>
              <w:kinsoku w:val="0"/>
              <w:overflowPunct w:val="0"/>
              <w:spacing w:line="175" w:lineRule="exact"/>
              <w:ind w:left="104"/>
              <w:rPr>
                <w:spacing w:val="-5"/>
                <w:sz w:val="16"/>
                <w:szCs w:val="16"/>
              </w:rPr>
            </w:pPr>
            <w:r>
              <w:rPr>
                <w:sz w:val="16"/>
                <w:szCs w:val="16"/>
              </w:rPr>
              <w:t>balance</w:t>
            </w:r>
            <w:r>
              <w:rPr>
                <w:spacing w:val="-5"/>
                <w:sz w:val="16"/>
                <w:szCs w:val="16"/>
              </w:rPr>
              <w:t xml:space="preserve"> </w:t>
            </w:r>
            <w:r>
              <w:rPr>
                <w:sz w:val="16"/>
                <w:szCs w:val="16"/>
              </w:rPr>
              <w:t>per</w:t>
            </w:r>
            <w:r>
              <w:rPr>
                <w:spacing w:val="-5"/>
                <w:sz w:val="16"/>
                <w:szCs w:val="16"/>
              </w:rPr>
              <w:t xml:space="preserve"> day</w:t>
            </w:r>
          </w:p>
        </w:tc>
        <w:tc>
          <w:tcPr>
            <w:tcW w:w="850" w:type="dxa"/>
            <w:tcBorders>
              <w:top w:val="none" w:sz="6" w:space="0" w:color="auto"/>
              <w:left w:val="single" w:sz="8" w:space="0" w:color="000000"/>
              <w:bottom w:val="single" w:sz="4" w:space="0" w:color="000000"/>
              <w:right w:val="single" w:sz="8" w:space="0" w:color="000000"/>
            </w:tcBorders>
            <w:shd w:val="clear" w:color="auto" w:fill="D9D9D9"/>
          </w:tcPr>
          <w:p w14:paraId="13BD5AA0" w14:textId="77777777" w:rsidR="002401FD" w:rsidRDefault="002401FD" w:rsidP="002401FD">
            <w:pPr>
              <w:pStyle w:val="TableParagraph"/>
              <w:kinsoku w:val="0"/>
              <w:overflowPunct w:val="0"/>
              <w:rPr>
                <w:rFonts w:ascii="Times New Roman" w:hAnsi="Times New Roman" w:cs="Times New Roman"/>
                <w:sz w:val="16"/>
                <w:szCs w:val="16"/>
              </w:rPr>
            </w:pPr>
          </w:p>
        </w:tc>
        <w:tc>
          <w:tcPr>
            <w:tcW w:w="1004" w:type="dxa"/>
            <w:tcBorders>
              <w:top w:val="none" w:sz="6" w:space="0" w:color="auto"/>
              <w:left w:val="single" w:sz="8" w:space="0" w:color="000000"/>
              <w:bottom w:val="single" w:sz="4" w:space="0" w:color="000000"/>
              <w:right w:val="single" w:sz="8" w:space="0" w:color="000000"/>
            </w:tcBorders>
            <w:shd w:val="clear" w:color="auto" w:fill="D9D9D9"/>
          </w:tcPr>
          <w:p w14:paraId="624A5BB4" w14:textId="77777777" w:rsidR="002401FD" w:rsidRDefault="002401FD" w:rsidP="002401FD">
            <w:pPr>
              <w:pStyle w:val="TableParagraph"/>
              <w:kinsoku w:val="0"/>
              <w:overflowPunct w:val="0"/>
              <w:rPr>
                <w:rFonts w:ascii="Times New Roman" w:hAnsi="Times New Roman" w:cs="Times New Roman"/>
                <w:sz w:val="16"/>
                <w:szCs w:val="16"/>
              </w:rPr>
            </w:pPr>
          </w:p>
        </w:tc>
        <w:tc>
          <w:tcPr>
            <w:tcW w:w="1136" w:type="dxa"/>
            <w:tcBorders>
              <w:top w:val="none" w:sz="6" w:space="0" w:color="auto"/>
              <w:left w:val="single" w:sz="8" w:space="0" w:color="000000"/>
              <w:bottom w:val="single" w:sz="4" w:space="0" w:color="000000"/>
              <w:right w:val="single" w:sz="8" w:space="0" w:color="000000"/>
            </w:tcBorders>
            <w:shd w:val="clear" w:color="auto" w:fill="D9D9D9"/>
          </w:tcPr>
          <w:p w14:paraId="59ACEF57" w14:textId="77777777" w:rsidR="002401FD" w:rsidRDefault="002401FD" w:rsidP="002401FD">
            <w:pPr>
              <w:pStyle w:val="TableParagraph"/>
              <w:kinsoku w:val="0"/>
              <w:overflowPunct w:val="0"/>
              <w:rPr>
                <w:rFonts w:ascii="Times New Roman" w:hAnsi="Times New Roman" w:cs="Times New Roman"/>
                <w:sz w:val="16"/>
                <w:szCs w:val="16"/>
              </w:rPr>
            </w:pPr>
          </w:p>
        </w:tc>
      </w:tr>
      <w:tr w:rsidR="002401FD" w14:paraId="6F2626C9" w14:textId="77777777" w:rsidTr="002401FD">
        <w:tblPrEx>
          <w:tblCellMar>
            <w:top w:w="0" w:type="dxa"/>
            <w:left w:w="0" w:type="dxa"/>
            <w:bottom w:w="0" w:type="dxa"/>
            <w:right w:w="0" w:type="dxa"/>
          </w:tblCellMar>
        </w:tblPrEx>
        <w:trPr>
          <w:trHeight w:val="599"/>
        </w:trPr>
        <w:tc>
          <w:tcPr>
            <w:tcW w:w="1126" w:type="dxa"/>
            <w:vMerge/>
            <w:tcBorders>
              <w:top w:val="nil"/>
              <w:left w:val="single" w:sz="8" w:space="0" w:color="000000"/>
              <w:bottom w:val="single" w:sz="4" w:space="0" w:color="000000"/>
              <w:right w:val="single" w:sz="8" w:space="0" w:color="000000"/>
            </w:tcBorders>
          </w:tcPr>
          <w:p w14:paraId="34BF1F11"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2317923D" w14:textId="77777777" w:rsidR="002401FD" w:rsidRDefault="002401FD" w:rsidP="002401FD">
            <w:pPr>
              <w:pStyle w:val="TableParagraph"/>
              <w:kinsoku w:val="0"/>
              <w:overflowPunct w:val="0"/>
              <w:rPr>
                <w:rFonts w:ascii="Times New Roman" w:hAnsi="Times New Roman" w:cs="Times New Roman"/>
                <w:sz w:val="18"/>
                <w:szCs w:val="18"/>
              </w:rPr>
            </w:pPr>
          </w:p>
        </w:tc>
        <w:tc>
          <w:tcPr>
            <w:tcW w:w="841" w:type="dxa"/>
            <w:vMerge/>
            <w:tcBorders>
              <w:top w:val="nil"/>
              <w:left w:val="single" w:sz="8" w:space="0" w:color="000000"/>
              <w:bottom w:val="single" w:sz="4" w:space="0" w:color="000000"/>
              <w:right w:val="single" w:sz="8" w:space="0" w:color="000000"/>
            </w:tcBorders>
          </w:tcPr>
          <w:p w14:paraId="5A51F770" w14:textId="77777777" w:rsidR="002401FD" w:rsidRDefault="002401FD" w:rsidP="002401FD">
            <w:pPr>
              <w:rPr>
                <w:rFonts w:ascii="Arial" w:hAnsi="Arial" w:cs="Arial"/>
                <w:sz w:val="2"/>
                <w:szCs w:val="2"/>
              </w:rPr>
            </w:pPr>
          </w:p>
        </w:tc>
        <w:tc>
          <w:tcPr>
            <w:tcW w:w="3414" w:type="dxa"/>
            <w:gridSpan w:val="3"/>
            <w:tcBorders>
              <w:top w:val="single" w:sz="4" w:space="0" w:color="000000"/>
              <w:left w:val="single" w:sz="8" w:space="0" w:color="000000"/>
              <w:bottom w:val="single" w:sz="4" w:space="0" w:color="000000"/>
              <w:right w:val="single" w:sz="4" w:space="0" w:color="000000"/>
            </w:tcBorders>
            <w:shd w:val="clear" w:color="auto" w:fill="FFF1CC"/>
          </w:tcPr>
          <w:p w14:paraId="158E7641" w14:textId="77777777" w:rsidR="002401FD" w:rsidRDefault="002401FD" w:rsidP="002401FD">
            <w:pPr>
              <w:pStyle w:val="TableParagraph"/>
              <w:kinsoku w:val="0"/>
              <w:overflowPunct w:val="0"/>
              <w:spacing w:line="194" w:lineRule="exact"/>
              <w:ind w:left="105"/>
              <w:rPr>
                <w:b/>
                <w:bCs/>
                <w:spacing w:val="-2"/>
                <w:sz w:val="16"/>
                <w:szCs w:val="16"/>
              </w:rPr>
            </w:pPr>
            <w:r>
              <w:rPr>
                <w:b/>
                <w:bCs/>
                <w:sz w:val="16"/>
                <w:szCs w:val="16"/>
              </w:rPr>
              <w:t>Rental</w:t>
            </w:r>
            <w:r>
              <w:rPr>
                <w:b/>
                <w:bCs/>
                <w:spacing w:val="-6"/>
                <w:sz w:val="16"/>
                <w:szCs w:val="16"/>
              </w:rPr>
              <w:t xml:space="preserve"> </w:t>
            </w:r>
            <w:r>
              <w:rPr>
                <w:b/>
                <w:bCs/>
                <w:spacing w:val="-2"/>
                <w:sz w:val="16"/>
                <w:szCs w:val="16"/>
              </w:rPr>
              <w:t>option</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B4C5E7"/>
          </w:tcPr>
          <w:p w14:paraId="155B6B0A" w14:textId="77777777" w:rsidR="002401FD" w:rsidRDefault="002401FD" w:rsidP="002401FD">
            <w:pPr>
              <w:pStyle w:val="TableParagraph"/>
              <w:kinsoku w:val="0"/>
              <w:overflowPunct w:val="0"/>
              <w:spacing w:before="1"/>
              <w:ind w:left="109"/>
              <w:rPr>
                <w:rFonts w:ascii="Arial" w:hAnsi="Arial" w:cs="Arial"/>
                <w:i/>
                <w:iCs/>
                <w:color w:val="000000"/>
                <w:sz w:val="16"/>
                <w:szCs w:val="16"/>
              </w:rPr>
            </w:pPr>
            <w:r>
              <w:rPr>
                <w:rFonts w:ascii="Arial" w:hAnsi="Arial" w:cs="Arial"/>
                <w:b/>
                <w:bCs/>
                <w:i/>
                <w:iCs/>
                <w:color w:val="25282A"/>
                <w:sz w:val="16"/>
                <w:szCs w:val="16"/>
              </w:rPr>
              <w:t>Full</w:t>
            </w:r>
            <w:r>
              <w:rPr>
                <w:rFonts w:ascii="Arial" w:hAnsi="Arial" w:cs="Arial"/>
                <w:b/>
                <w:bCs/>
                <w:i/>
                <w:iCs/>
                <w:color w:val="25282A"/>
                <w:spacing w:val="-4"/>
                <w:sz w:val="16"/>
                <w:szCs w:val="16"/>
              </w:rPr>
              <w:t xml:space="preserve"> </w:t>
            </w:r>
            <w:r>
              <w:rPr>
                <w:rFonts w:ascii="Arial" w:hAnsi="Arial" w:cs="Arial"/>
                <w:b/>
                <w:bCs/>
                <w:i/>
                <w:iCs/>
                <w:color w:val="25282A"/>
                <w:sz w:val="16"/>
                <w:szCs w:val="16"/>
              </w:rPr>
              <w:t>hardship</w:t>
            </w:r>
            <w:r>
              <w:rPr>
                <w:rFonts w:ascii="Arial" w:hAnsi="Arial" w:cs="Arial"/>
                <w:b/>
                <w:bCs/>
                <w:i/>
                <w:iCs/>
                <w:color w:val="25282A"/>
                <w:spacing w:val="-8"/>
                <w:sz w:val="16"/>
                <w:szCs w:val="16"/>
              </w:rPr>
              <w:t xml:space="preserve"> </w:t>
            </w:r>
            <w:r>
              <w:rPr>
                <w:rFonts w:ascii="Arial" w:hAnsi="Arial" w:cs="Arial"/>
                <w:b/>
                <w:bCs/>
                <w:i/>
                <w:iCs/>
                <w:color w:val="25282A"/>
                <w:sz w:val="16"/>
                <w:szCs w:val="16"/>
              </w:rPr>
              <w:t>payment</w:t>
            </w:r>
            <w:r>
              <w:rPr>
                <w:rFonts w:ascii="Arial" w:hAnsi="Arial" w:cs="Arial"/>
                <w:b/>
                <w:bCs/>
                <w:i/>
                <w:iCs/>
                <w:color w:val="25282A"/>
                <w:spacing w:val="-8"/>
                <w:sz w:val="16"/>
                <w:szCs w:val="16"/>
              </w:rPr>
              <w:t xml:space="preserve"> </w:t>
            </w:r>
            <w:r>
              <w:rPr>
                <w:rFonts w:ascii="Arial" w:hAnsi="Arial" w:cs="Arial"/>
                <w:i/>
                <w:iCs/>
                <w:color w:val="000000"/>
                <w:sz w:val="16"/>
                <w:szCs w:val="16"/>
              </w:rPr>
              <w:t>subsidised</w:t>
            </w:r>
            <w:r>
              <w:rPr>
                <w:rFonts w:ascii="Arial" w:hAnsi="Arial" w:cs="Arial"/>
                <w:i/>
                <w:iCs/>
                <w:color w:val="000000"/>
                <w:spacing w:val="-6"/>
                <w:sz w:val="16"/>
                <w:szCs w:val="16"/>
              </w:rPr>
              <w:t xml:space="preserve"> </w:t>
            </w:r>
            <w:r>
              <w:rPr>
                <w:rFonts w:ascii="Arial" w:hAnsi="Arial" w:cs="Arial"/>
                <w:i/>
                <w:iCs/>
                <w:color w:val="000000"/>
                <w:sz w:val="16"/>
                <w:szCs w:val="16"/>
              </w:rPr>
              <w:t>by</w:t>
            </w:r>
            <w:r>
              <w:rPr>
                <w:rFonts w:ascii="Arial" w:hAnsi="Arial" w:cs="Arial"/>
                <w:i/>
                <w:iCs/>
                <w:color w:val="000000"/>
                <w:spacing w:val="-7"/>
                <w:sz w:val="16"/>
                <w:szCs w:val="16"/>
              </w:rPr>
              <w:t xml:space="preserve"> </w:t>
            </w:r>
            <w:r>
              <w:rPr>
                <w:rFonts w:ascii="Arial" w:hAnsi="Arial" w:cs="Arial"/>
                <w:i/>
                <w:iCs/>
                <w:color w:val="000000"/>
                <w:sz w:val="16"/>
                <w:szCs w:val="16"/>
              </w:rPr>
              <w:t>the</w:t>
            </w:r>
            <w:r>
              <w:rPr>
                <w:rFonts w:ascii="Arial" w:hAnsi="Arial" w:cs="Arial"/>
                <w:i/>
                <w:iCs/>
                <w:color w:val="000000"/>
                <w:spacing w:val="-6"/>
                <w:sz w:val="16"/>
                <w:szCs w:val="16"/>
              </w:rPr>
              <w:t xml:space="preserve"> </w:t>
            </w:r>
            <w:r>
              <w:rPr>
                <w:rFonts w:ascii="Arial" w:hAnsi="Arial" w:cs="Arial"/>
                <w:i/>
                <w:iCs/>
                <w:color w:val="000000"/>
                <w:sz w:val="16"/>
                <w:szCs w:val="16"/>
              </w:rPr>
              <w:t>government based on means test</w:t>
            </w:r>
          </w:p>
        </w:tc>
      </w:tr>
      <w:tr w:rsidR="002401FD" w14:paraId="2BB3E165" w14:textId="77777777" w:rsidTr="002401FD">
        <w:tblPrEx>
          <w:tblCellMar>
            <w:top w:w="0" w:type="dxa"/>
            <w:left w:w="0" w:type="dxa"/>
            <w:bottom w:w="0" w:type="dxa"/>
            <w:right w:w="0" w:type="dxa"/>
          </w:tblCellMar>
        </w:tblPrEx>
        <w:trPr>
          <w:trHeight w:val="207"/>
        </w:trPr>
        <w:tc>
          <w:tcPr>
            <w:tcW w:w="1126" w:type="dxa"/>
            <w:vMerge/>
            <w:tcBorders>
              <w:top w:val="nil"/>
              <w:left w:val="single" w:sz="8" w:space="0" w:color="000000"/>
              <w:bottom w:val="single" w:sz="4" w:space="0" w:color="000000"/>
              <w:right w:val="single" w:sz="8" w:space="0" w:color="000000"/>
            </w:tcBorders>
          </w:tcPr>
          <w:p w14:paraId="25AAEA27"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28E59AD5" w14:textId="77777777" w:rsidR="002401FD" w:rsidRDefault="002401FD" w:rsidP="002401FD">
            <w:pPr>
              <w:pStyle w:val="TableParagraph"/>
              <w:kinsoku w:val="0"/>
              <w:overflowPunct w:val="0"/>
              <w:rPr>
                <w:rFonts w:ascii="Times New Roman" w:hAnsi="Times New Roman" w:cs="Times New Roman"/>
                <w:sz w:val="14"/>
                <w:szCs w:val="14"/>
              </w:rPr>
            </w:pPr>
          </w:p>
        </w:tc>
        <w:tc>
          <w:tcPr>
            <w:tcW w:w="841" w:type="dxa"/>
            <w:vMerge/>
            <w:tcBorders>
              <w:top w:val="nil"/>
              <w:left w:val="single" w:sz="8" w:space="0" w:color="000000"/>
              <w:bottom w:val="single" w:sz="4" w:space="0" w:color="000000"/>
              <w:right w:val="single" w:sz="8" w:space="0" w:color="000000"/>
            </w:tcBorders>
          </w:tcPr>
          <w:p w14:paraId="0B71ADDB" w14:textId="77777777" w:rsidR="002401FD" w:rsidRDefault="002401FD" w:rsidP="002401FD">
            <w:pPr>
              <w:rPr>
                <w:rFonts w:ascii="Arial" w:hAnsi="Arial" w:cs="Arial"/>
                <w:sz w:val="2"/>
                <w:szCs w:val="2"/>
              </w:rPr>
            </w:pPr>
          </w:p>
        </w:tc>
        <w:tc>
          <w:tcPr>
            <w:tcW w:w="1427" w:type="dxa"/>
            <w:tcBorders>
              <w:top w:val="single" w:sz="4" w:space="0" w:color="000000"/>
              <w:left w:val="single" w:sz="8" w:space="0" w:color="000000"/>
              <w:bottom w:val="none" w:sz="6" w:space="0" w:color="auto"/>
              <w:right w:val="single" w:sz="4" w:space="0" w:color="000000"/>
            </w:tcBorders>
            <w:shd w:val="clear" w:color="auto" w:fill="FFF1CC"/>
          </w:tcPr>
          <w:p w14:paraId="2327612F" w14:textId="77777777" w:rsidR="002401FD" w:rsidRDefault="002401FD" w:rsidP="002401FD">
            <w:pPr>
              <w:pStyle w:val="TableParagraph"/>
              <w:kinsoku w:val="0"/>
              <w:overflowPunct w:val="0"/>
              <w:spacing w:line="188" w:lineRule="exact"/>
              <w:ind w:left="105"/>
              <w:rPr>
                <w:spacing w:val="-2"/>
                <w:sz w:val="16"/>
                <w:szCs w:val="16"/>
              </w:rPr>
            </w:pPr>
            <w:r>
              <w:rPr>
                <w:sz w:val="16"/>
                <w:szCs w:val="16"/>
              </w:rPr>
              <w:t>DAP</w:t>
            </w:r>
            <w:r>
              <w:rPr>
                <w:spacing w:val="-5"/>
                <w:sz w:val="16"/>
                <w:szCs w:val="16"/>
              </w:rPr>
              <w:t xml:space="preserve"> </w:t>
            </w:r>
            <w:r>
              <w:rPr>
                <w:sz w:val="16"/>
                <w:szCs w:val="16"/>
              </w:rPr>
              <w:t>daily</w:t>
            </w:r>
            <w:r>
              <w:rPr>
                <w:spacing w:val="-4"/>
                <w:sz w:val="16"/>
                <w:szCs w:val="16"/>
              </w:rPr>
              <w:t xml:space="preserve"> </w:t>
            </w:r>
            <w:r>
              <w:rPr>
                <w:spacing w:val="-2"/>
                <w:sz w:val="16"/>
                <w:szCs w:val="16"/>
              </w:rPr>
              <w:t>Accom’</w:t>
            </w:r>
          </w:p>
        </w:tc>
        <w:tc>
          <w:tcPr>
            <w:tcW w:w="985" w:type="dxa"/>
            <w:tcBorders>
              <w:top w:val="single" w:sz="4" w:space="0" w:color="000000"/>
              <w:left w:val="single" w:sz="4" w:space="0" w:color="000000"/>
              <w:bottom w:val="none" w:sz="6" w:space="0" w:color="auto"/>
              <w:right w:val="single" w:sz="4" w:space="0" w:color="000000"/>
            </w:tcBorders>
            <w:shd w:val="clear" w:color="auto" w:fill="FFF1CC"/>
          </w:tcPr>
          <w:p w14:paraId="38C80B83" w14:textId="77777777" w:rsidR="002401FD" w:rsidRDefault="002401FD" w:rsidP="002401FD">
            <w:pPr>
              <w:pStyle w:val="TableParagraph"/>
              <w:kinsoku w:val="0"/>
              <w:overflowPunct w:val="0"/>
              <w:spacing w:line="188" w:lineRule="exact"/>
              <w:ind w:left="109"/>
              <w:rPr>
                <w:spacing w:val="-2"/>
                <w:sz w:val="16"/>
                <w:szCs w:val="16"/>
              </w:rPr>
            </w:pPr>
            <w:r>
              <w:rPr>
                <w:sz w:val="16"/>
                <w:szCs w:val="16"/>
              </w:rPr>
              <w:t>+</w:t>
            </w:r>
            <w:r>
              <w:rPr>
                <w:spacing w:val="-2"/>
                <w:sz w:val="16"/>
                <w:szCs w:val="16"/>
              </w:rPr>
              <w:t xml:space="preserve"> Basic</w:t>
            </w:r>
          </w:p>
        </w:tc>
        <w:tc>
          <w:tcPr>
            <w:tcW w:w="1002" w:type="dxa"/>
            <w:tcBorders>
              <w:top w:val="single" w:sz="4" w:space="0" w:color="000000"/>
              <w:left w:val="single" w:sz="4" w:space="0" w:color="000000"/>
              <w:bottom w:val="none" w:sz="6" w:space="0" w:color="auto"/>
              <w:right w:val="single" w:sz="4" w:space="0" w:color="000000"/>
            </w:tcBorders>
            <w:shd w:val="clear" w:color="auto" w:fill="FFF1CC"/>
          </w:tcPr>
          <w:p w14:paraId="6D6E6658" w14:textId="77777777" w:rsidR="002401FD" w:rsidRDefault="002401FD" w:rsidP="002401FD">
            <w:pPr>
              <w:pStyle w:val="TableParagraph"/>
              <w:kinsoku w:val="0"/>
              <w:overflowPunct w:val="0"/>
              <w:spacing w:line="188" w:lineRule="exact"/>
              <w:ind w:left="108"/>
              <w:rPr>
                <w:spacing w:val="-2"/>
                <w:sz w:val="16"/>
                <w:szCs w:val="16"/>
              </w:rPr>
            </w:pPr>
            <w:r>
              <w:rPr>
                <w:sz w:val="16"/>
                <w:szCs w:val="16"/>
              </w:rPr>
              <w:t>+</w:t>
            </w:r>
            <w:r>
              <w:rPr>
                <w:spacing w:val="-2"/>
                <w:sz w:val="16"/>
                <w:szCs w:val="16"/>
              </w:rPr>
              <w:t xml:space="preserve"> Means</w:t>
            </w:r>
          </w:p>
        </w:tc>
        <w:tc>
          <w:tcPr>
            <w:tcW w:w="2118" w:type="dxa"/>
            <w:gridSpan w:val="2"/>
            <w:tcBorders>
              <w:top w:val="single" w:sz="4" w:space="0" w:color="000000"/>
              <w:left w:val="single" w:sz="4" w:space="0" w:color="000000"/>
              <w:bottom w:val="none" w:sz="6" w:space="0" w:color="auto"/>
              <w:right w:val="single" w:sz="4" w:space="0" w:color="000000"/>
            </w:tcBorders>
            <w:shd w:val="clear" w:color="auto" w:fill="D9D9D9"/>
          </w:tcPr>
          <w:p w14:paraId="3F59424B" w14:textId="77777777" w:rsidR="002401FD" w:rsidRDefault="002401FD" w:rsidP="002401FD">
            <w:pPr>
              <w:pStyle w:val="TableParagraph"/>
              <w:kinsoku w:val="0"/>
              <w:overflowPunct w:val="0"/>
              <w:spacing w:line="188" w:lineRule="exact"/>
              <w:ind w:left="109"/>
              <w:rPr>
                <w:spacing w:val="-5"/>
                <w:sz w:val="16"/>
                <w:szCs w:val="16"/>
              </w:rPr>
            </w:pPr>
            <w:r>
              <w:rPr>
                <w:sz w:val="16"/>
                <w:szCs w:val="16"/>
              </w:rPr>
              <w:t>RAD</w:t>
            </w:r>
            <w:r>
              <w:rPr>
                <w:spacing w:val="-3"/>
                <w:sz w:val="16"/>
                <w:szCs w:val="16"/>
              </w:rPr>
              <w:t xml:space="preserve"> </w:t>
            </w:r>
            <w:r>
              <w:rPr>
                <w:sz w:val="16"/>
                <w:szCs w:val="16"/>
              </w:rPr>
              <w:t>or</w:t>
            </w:r>
            <w:r>
              <w:rPr>
                <w:spacing w:val="-2"/>
                <w:sz w:val="16"/>
                <w:szCs w:val="16"/>
              </w:rPr>
              <w:t xml:space="preserve"> </w:t>
            </w:r>
            <w:r>
              <w:rPr>
                <w:spacing w:val="-5"/>
                <w:sz w:val="16"/>
                <w:szCs w:val="16"/>
              </w:rPr>
              <w:t>DAP</w:t>
            </w:r>
          </w:p>
        </w:tc>
        <w:tc>
          <w:tcPr>
            <w:tcW w:w="1004" w:type="dxa"/>
            <w:tcBorders>
              <w:top w:val="single" w:sz="4" w:space="0" w:color="000000"/>
              <w:left w:val="single" w:sz="4" w:space="0" w:color="000000"/>
              <w:bottom w:val="none" w:sz="6" w:space="0" w:color="auto"/>
              <w:right w:val="single" w:sz="4" w:space="0" w:color="000000"/>
            </w:tcBorders>
            <w:shd w:val="clear" w:color="auto" w:fill="D9D9D9"/>
          </w:tcPr>
          <w:p w14:paraId="5E5108B1" w14:textId="77777777" w:rsidR="002401FD" w:rsidRDefault="002401FD" w:rsidP="002401FD">
            <w:pPr>
              <w:pStyle w:val="TableParagraph"/>
              <w:kinsoku w:val="0"/>
              <w:overflowPunct w:val="0"/>
              <w:spacing w:line="188" w:lineRule="exact"/>
              <w:ind w:left="105"/>
              <w:rPr>
                <w:spacing w:val="-4"/>
                <w:sz w:val="16"/>
                <w:szCs w:val="16"/>
              </w:rPr>
            </w:pPr>
            <w:r>
              <w:rPr>
                <w:sz w:val="16"/>
                <w:szCs w:val="16"/>
              </w:rPr>
              <w:t>+Basic</w:t>
            </w:r>
            <w:r>
              <w:rPr>
                <w:spacing w:val="-8"/>
                <w:sz w:val="16"/>
                <w:szCs w:val="16"/>
              </w:rPr>
              <w:t xml:space="preserve"> </w:t>
            </w:r>
            <w:r>
              <w:rPr>
                <w:spacing w:val="-4"/>
                <w:sz w:val="16"/>
                <w:szCs w:val="16"/>
              </w:rPr>
              <w:t>Daily</w:t>
            </w:r>
          </w:p>
        </w:tc>
        <w:tc>
          <w:tcPr>
            <w:tcW w:w="1136" w:type="dxa"/>
            <w:tcBorders>
              <w:top w:val="single" w:sz="4" w:space="0" w:color="000000"/>
              <w:left w:val="single" w:sz="4" w:space="0" w:color="000000"/>
              <w:bottom w:val="none" w:sz="6" w:space="0" w:color="auto"/>
              <w:right w:val="single" w:sz="4" w:space="0" w:color="000000"/>
            </w:tcBorders>
            <w:shd w:val="clear" w:color="auto" w:fill="D9D9D9"/>
          </w:tcPr>
          <w:p w14:paraId="65C75926" w14:textId="77777777" w:rsidR="002401FD" w:rsidRDefault="002401FD" w:rsidP="002401FD">
            <w:pPr>
              <w:pStyle w:val="TableParagraph"/>
              <w:kinsoku w:val="0"/>
              <w:overflowPunct w:val="0"/>
              <w:spacing w:line="188" w:lineRule="exact"/>
              <w:ind w:left="105"/>
              <w:rPr>
                <w:spacing w:val="-2"/>
                <w:sz w:val="16"/>
                <w:szCs w:val="16"/>
              </w:rPr>
            </w:pPr>
            <w:r>
              <w:rPr>
                <w:sz w:val="16"/>
                <w:szCs w:val="16"/>
              </w:rPr>
              <w:t>+</w:t>
            </w:r>
            <w:r>
              <w:rPr>
                <w:spacing w:val="-2"/>
                <w:sz w:val="16"/>
                <w:szCs w:val="16"/>
              </w:rPr>
              <w:t xml:space="preserve"> Means</w:t>
            </w:r>
          </w:p>
        </w:tc>
      </w:tr>
      <w:tr w:rsidR="002401FD" w14:paraId="64A08792" w14:textId="77777777" w:rsidTr="002401FD">
        <w:tblPrEx>
          <w:tblCellMar>
            <w:top w:w="0" w:type="dxa"/>
            <w:left w:w="0" w:type="dxa"/>
            <w:bottom w:w="0" w:type="dxa"/>
            <w:right w:w="0" w:type="dxa"/>
          </w:tblCellMar>
        </w:tblPrEx>
        <w:trPr>
          <w:trHeight w:val="195"/>
        </w:trPr>
        <w:tc>
          <w:tcPr>
            <w:tcW w:w="1126" w:type="dxa"/>
            <w:vMerge/>
            <w:tcBorders>
              <w:top w:val="nil"/>
              <w:left w:val="single" w:sz="8" w:space="0" w:color="000000"/>
              <w:bottom w:val="single" w:sz="4" w:space="0" w:color="000000"/>
              <w:right w:val="single" w:sz="8" w:space="0" w:color="000000"/>
            </w:tcBorders>
          </w:tcPr>
          <w:p w14:paraId="2EDAAA52"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15C4E256" w14:textId="77777777" w:rsidR="002401FD" w:rsidRDefault="002401FD" w:rsidP="002401FD">
            <w:pPr>
              <w:pStyle w:val="TableParagraph"/>
              <w:kinsoku w:val="0"/>
              <w:overflowPunct w:val="0"/>
              <w:rPr>
                <w:rFonts w:ascii="Times New Roman" w:hAnsi="Times New Roman" w:cs="Times New Roman"/>
                <w:sz w:val="12"/>
                <w:szCs w:val="12"/>
              </w:rPr>
            </w:pPr>
          </w:p>
        </w:tc>
        <w:tc>
          <w:tcPr>
            <w:tcW w:w="841" w:type="dxa"/>
            <w:vMerge/>
            <w:tcBorders>
              <w:top w:val="nil"/>
              <w:left w:val="single" w:sz="8" w:space="0" w:color="000000"/>
              <w:bottom w:val="single" w:sz="4" w:space="0" w:color="000000"/>
              <w:right w:val="single" w:sz="8" w:space="0" w:color="000000"/>
            </w:tcBorders>
          </w:tcPr>
          <w:p w14:paraId="3D2BA8DA"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none" w:sz="6" w:space="0" w:color="auto"/>
              <w:right w:val="single" w:sz="4" w:space="0" w:color="000000"/>
            </w:tcBorders>
            <w:shd w:val="clear" w:color="auto" w:fill="FFF1CC"/>
          </w:tcPr>
          <w:p w14:paraId="4EF98218" w14:textId="77777777" w:rsidR="002401FD" w:rsidRDefault="002401FD" w:rsidP="002401FD">
            <w:pPr>
              <w:pStyle w:val="TableParagraph"/>
              <w:kinsoku w:val="0"/>
              <w:overflowPunct w:val="0"/>
              <w:spacing w:line="175" w:lineRule="exact"/>
              <w:ind w:left="105"/>
              <w:rPr>
                <w:spacing w:val="-5"/>
                <w:sz w:val="16"/>
                <w:szCs w:val="16"/>
              </w:rPr>
            </w:pPr>
            <w:r>
              <w:rPr>
                <w:spacing w:val="-5"/>
                <w:sz w:val="16"/>
                <w:szCs w:val="16"/>
              </w:rPr>
              <w:t>fee</w:t>
            </w:r>
          </w:p>
        </w:tc>
        <w:tc>
          <w:tcPr>
            <w:tcW w:w="985" w:type="dxa"/>
            <w:tcBorders>
              <w:top w:val="none" w:sz="6" w:space="0" w:color="auto"/>
              <w:left w:val="single" w:sz="4" w:space="0" w:color="000000"/>
              <w:bottom w:val="none" w:sz="6" w:space="0" w:color="auto"/>
              <w:right w:val="single" w:sz="4" w:space="0" w:color="000000"/>
            </w:tcBorders>
            <w:shd w:val="clear" w:color="auto" w:fill="FFF1CC"/>
          </w:tcPr>
          <w:p w14:paraId="5500B6D2" w14:textId="77777777" w:rsidR="002401FD" w:rsidRDefault="002401FD" w:rsidP="002401FD">
            <w:pPr>
              <w:pStyle w:val="TableParagraph"/>
              <w:kinsoku w:val="0"/>
              <w:overflowPunct w:val="0"/>
              <w:spacing w:line="175" w:lineRule="exact"/>
              <w:ind w:left="109"/>
              <w:rPr>
                <w:spacing w:val="-4"/>
                <w:sz w:val="16"/>
                <w:szCs w:val="16"/>
              </w:rPr>
            </w:pPr>
            <w:r>
              <w:rPr>
                <w:sz w:val="16"/>
                <w:szCs w:val="16"/>
              </w:rPr>
              <w:t>Daily</w:t>
            </w:r>
            <w:r>
              <w:rPr>
                <w:spacing w:val="-6"/>
                <w:sz w:val="16"/>
                <w:szCs w:val="16"/>
              </w:rPr>
              <w:t xml:space="preserve"> </w:t>
            </w:r>
            <w:r>
              <w:rPr>
                <w:spacing w:val="-4"/>
                <w:sz w:val="16"/>
                <w:szCs w:val="16"/>
              </w:rPr>
              <w:t>Care</w:t>
            </w:r>
          </w:p>
        </w:tc>
        <w:tc>
          <w:tcPr>
            <w:tcW w:w="1002" w:type="dxa"/>
            <w:tcBorders>
              <w:top w:val="none" w:sz="6" w:space="0" w:color="auto"/>
              <w:left w:val="single" w:sz="4" w:space="0" w:color="000000"/>
              <w:bottom w:val="none" w:sz="6" w:space="0" w:color="auto"/>
              <w:right w:val="single" w:sz="4" w:space="0" w:color="000000"/>
            </w:tcBorders>
            <w:shd w:val="clear" w:color="auto" w:fill="FFF1CC"/>
          </w:tcPr>
          <w:p w14:paraId="177289E8" w14:textId="77777777" w:rsidR="002401FD" w:rsidRDefault="002401FD" w:rsidP="002401FD">
            <w:pPr>
              <w:pStyle w:val="TableParagraph"/>
              <w:kinsoku w:val="0"/>
              <w:overflowPunct w:val="0"/>
              <w:spacing w:line="175" w:lineRule="exact"/>
              <w:ind w:left="108"/>
              <w:rPr>
                <w:spacing w:val="-4"/>
                <w:sz w:val="16"/>
                <w:szCs w:val="16"/>
              </w:rPr>
            </w:pPr>
            <w:r>
              <w:rPr>
                <w:sz w:val="16"/>
                <w:szCs w:val="16"/>
              </w:rPr>
              <w:t>tested</w:t>
            </w:r>
            <w:r>
              <w:rPr>
                <w:spacing w:val="-8"/>
                <w:sz w:val="16"/>
                <w:szCs w:val="16"/>
              </w:rPr>
              <w:t xml:space="preserve"> </w:t>
            </w:r>
            <w:r>
              <w:rPr>
                <w:spacing w:val="-4"/>
                <w:sz w:val="16"/>
                <w:szCs w:val="16"/>
              </w:rPr>
              <w:t>care</w:t>
            </w:r>
          </w:p>
        </w:tc>
        <w:tc>
          <w:tcPr>
            <w:tcW w:w="2118" w:type="dxa"/>
            <w:gridSpan w:val="2"/>
            <w:tcBorders>
              <w:top w:val="none" w:sz="6" w:space="0" w:color="auto"/>
              <w:left w:val="single" w:sz="4" w:space="0" w:color="000000"/>
              <w:bottom w:val="none" w:sz="6" w:space="0" w:color="auto"/>
              <w:right w:val="single" w:sz="4" w:space="0" w:color="000000"/>
            </w:tcBorders>
            <w:shd w:val="clear" w:color="auto" w:fill="D9D9D9"/>
          </w:tcPr>
          <w:p w14:paraId="2021472D" w14:textId="77777777" w:rsidR="002401FD" w:rsidRDefault="002401FD" w:rsidP="002401FD">
            <w:pPr>
              <w:pStyle w:val="TableParagraph"/>
              <w:kinsoku w:val="0"/>
              <w:overflowPunct w:val="0"/>
              <w:rPr>
                <w:rFonts w:ascii="Times New Roman" w:hAnsi="Times New Roman" w:cs="Times New Roman"/>
                <w:sz w:val="12"/>
                <w:szCs w:val="12"/>
              </w:rPr>
            </w:pPr>
          </w:p>
        </w:tc>
        <w:tc>
          <w:tcPr>
            <w:tcW w:w="1004" w:type="dxa"/>
            <w:tcBorders>
              <w:top w:val="none" w:sz="6" w:space="0" w:color="auto"/>
              <w:left w:val="single" w:sz="4" w:space="0" w:color="000000"/>
              <w:bottom w:val="none" w:sz="6" w:space="0" w:color="auto"/>
              <w:right w:val="single" w:sz="4" w:space="0" w:color="000000"/>
            </w:tcBorders>
            <w:shd w:val="clear" w:color="auto" w:fill="D9D9D9"/>
          </w:tcPr>
          <w:p w14:paraId="37B43E2C" w14:textId="77777777" w:rsidR="002401FD" w:rsidRDefault="002401FD" w:rsidP="002401FD">
            <w:pPr>
              <w:pStyle w:val="TableParagraph"/>
              <w:kinsoku w:val="0"/>
              <w:overflowPunct w:val="0"/>
              <w:spacing w:line="175" w:lineRule="exact"/>
              <w:ind w:left="105"/>
              <w:rPr>
                <w:spacing w:val="-5"/>
                <w:sz w:val="16"/>
                <w:szCs w:val="16"/>
              </w:rPr>
            </w:pPr>
            <w:r>
              <w:rPr>
                <w:sz w:val="16"/>
                <w:szCs w:val="16"/>
              </w:rPr>
              <w:t>Care</w:t>
            </w:r>
            <w:r>
              <w:rPr>
                <w:spacing w:val="-3"/>
                <w:sz w:val="16"/>
                <w:szCs w:val="16"/>
              </w:rPr>
              <w:t xml:space="preserve"> </w:t>
            </w:r>
            <w:r>
              <w:rPr>
                <w:spacing w:val="-5"/>
                <w:sz w:val="16"/>
                <w:szCs w:val="16"/>
              </w:rPr>
              <w:t>Fee</w:t>
            </w:r>
          </w:p>
        </w:tc>
        <w:tc>
          <w:tcPr>
            <w:tcW w:w="1136" w:type="dxa"/>
            <w:tcBorders>
              <w:top w:val="none" w:sz="6" w:space="0" w:color="auto"/>
              <w:left w:val="single" w:sz="4" w:space="0" w:color="000000"/>
              <w:bottom w:val="none" w:sz="6" w:space="0" w:color="auto"/>
              <w:right w:val="single" w:sz="4" w:space="0" w:color="000000"/>
            </w:tcBorders>
            <w:shd w:val="clear" w:color="auto" w:fill="D9D9D9"/>
          </w:tcPr>
          <w:p w14:paraId="18C1FA00" w14:textId="77777777" w:rsidR="002401FD" w:rsidRDefault="002401FD" w:rsidP="002401FD">
            <w:pPr>
              <w:pStyle w:val="TableParagraph"/>
              <w:kinsoku w:val="0"/>
              <w:overflowPunct w:val="0"/>
              <w:spacing w:line="175" w:lineRule="exact"/>
              <w:ind w:left="105"/>
              <w:rPr>
                <w:spacing w:val="-4"/>
                <w:sz w:val="16"/>
                <w:szCs w:val="16"/>
              </w:rPr>
            </w:pPr>
            <w:r>
              <w:rPr>
                <w:sz w:val="16"/>
                <w:szCs w:val="16"/>
              </w:rPr>
              <w:t>tested</w:t>
            </w:r>
            <w:r>
              <w:rPr>
                <w:spacing w:val="-8"/>
                <w:sz w:val="16"/>
                <w:szCs w:val="16"/>
              </w:rPr>
              <w:t xml:space="preserve"> </w:t>
            </w:r>
            <w:r>
              <w:rPr>
                <w:spacing w:val="-4"/>
                <w:sz w:val="16"/>
                <w:szCs w:val="16"/>
              </w:rPr>
              <w:t>care</w:t>
            </w:r>
          </w:p>
        </w:tc>
      </w:tr>
      <w:tr w:rsidR="002401FD" w14:paraId="047DD270" w14:textId="77777777" w:rsidTr="002401FD">
        <w:tblPrEx>
          <w:tblCellMar>
            <w:top w:w="0" w:type="dxa"/>
            <w:left w:w="0" w:type="dxa"/>
            <w:bottom w:w="0" w:type="dxa"/>
            <w:right w:w="0" w:type="dxa"/>
          </w:tblCellMar>
        </w:tblPrEx>
        <w:trPr>
          <w:trHeight w:val="942"/>
        </w:trPr>
        <w:tc>
          <w:tcPr>
            <w:tcW w:w="1126" w:type="dxa"/>
            <w:vMerge/>
            <w:tcBorders>
              <w:top w:val="nil"/>
              <w:left w:val="single" w:sz="8" w:space="0" w:color="000000"/>
              <w:bottom w:val="single" w:sz="4" w:space="0" w:color="000000"/>
              <w:right w:val="single" w:sz="8" w:space="0" w:color="000000"/>
            </w:tcBorders>
          </w:tcPr>
          <w:p w14:paraId="7D7DE75E"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6222009A" w14:textId="77777777" w:rsidR="002401FD" w:rsidRDefault="002401FD" w:rsidP="002401FD">
            <w:pPr>
              <w:pStyle w:val="TableParagraph"/>
              <w:kinsoku w:val="0"/>
              <w:overflowPunct w:val="0"/>
              <w:rPr>
                <w:rFonts w:ascii="Times New Roman" w:hAnsi="Times New Roman" w:cs="Times New Roman"/>
                <w:sz w:val="18"/>
                <w:szCs w:val="18"/>
              </w:rPr>
            </w:pPr>
          </w:p>
        </w:tc>
        <w:tc>
          <w:tcPr>
            <w:tcW w:w="841" w:type="dxa"/>
            <w:vMerge/>
            <w:tcBorders>
              <w:top w:val="nil"/>
              <w:left w:val="single" w:sz="8" w:space="0" w:color="000000"/>
              <w:bottom w:val="single" w:sz="4" w:space="0" w:color="000000"/>
              <w:right w:val="single" w:sz="8" w:space="0" w:color="000000"/>
            </w:tcBorders>
          </w:tcPr>
          <w:p w14:paraId="4D7DECBC"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single" w:sz="4" w:space="0" w:color="000000"/>
              <w:right w:val="single" w:sz="4" w:space="0" w:color="000000"/>
            </w:tcBorders>
            <w:shd w:val="clear" w:color="auto" w:fill="FFF1CC"/>
          </w:tcPr>
          <w:p w14:paraId="72EFCB80" w14:textId="77777777" w:rsidR="002401FD" w:rsidRDefault="002401FD" w:rsidP="002401FD">
            <w:pPr>
              <w:pStyle w:val="TableParagraph"/>
              <w:kinsoku w:val="0"/>
              <w:overflowPunct w:val="0"/>
              <w:rPr>
                <w:rFonts w:ascii="Times New Roman" w:hAnsi="Times New Roman" w:cs="Times New Roman"/>
                <w:sz w:val="18"/>
                <w:szCs w:val="18"/>
              </w:rPr>
            </w:pPr>
          </w:p>
        </w:tc>
        <w:tc>
          <w:tcPr>
            <w:tcW w:w="985" w:type="dxa"/>
            <w:tcBorders>
              <w:top w:val="none" w:sz="6" w:space="0" w:color="auto"/>
              <w:left w:val="single" w:sz="4" w:space="0" w:color="000000"/>
              <w:bottom w:val="single" w:sz="4" w:space="0" w:color="000000"/>
              <w:right w:val="single" w:sz="4" w:space="0" w:color="000000"/>
            </w:tcBorders>
            <w:shd w:val="clear" w:color="auto" w:fill="FFF1CC"/>
          </w:tcPr>
          <w:p w14:paraId="745EDA38" w14:textId="77777777" w:rsidR="002401FD" w:rsidRDefault="002401FD" w:rsidP="002401FD">
            <w:pPr>
              <w:pStyle w:val="TableParagraph"/>
              <w:kinsoku w:val="0"/>
              <w:overflowPunct w:val="0"/>
              <w:spacing w:line="181" w:lineRule="exact"/>
              <w:ind w:left="109"/>
              <w:rPr>
                <w:spacing w:val="-5"/>
                <w:sz w:val="16"/>
                <w:szCs w:val="16"/>
              </w:rPr>
            </w:pPr>
            <w:r>
              <w:rPr>
                <w:spacing w:val="-5"/>
                <w:sz w:val="16"/>
                <w:szCs w:val="16"/>
              </w:rPr>
              <w:t>Fee</w:t>
            </w:r>
          </w:p>
        </w:tc>
        <w:tc>
          <w:tcPr>
            <w:tcW w:w="1002" w:type="dxa"/>
            <w:tcBorders>
              <w:top w:val="none" w:sz="6" w:space="0" w:color="auto"/>
              <w:left w:val="single" w:sz="4" w:space="0" w:color="000000"/>
              <w:bottom w:val="single" w:sz="4" w:space="0" w:color="000000"/>
              <w:right w:val="single" w:sz="4" w:space="0" w:color="000000"/>
            </w:tcBorders>
            <w:shd w:val="clear" w:color="auto" w:fill="FFF1CC"/>
          </w:tcPr>
          <w:p w14:paraId="75E685C2" w14:textId="77777777" w:rsidR="002401FD" w:rsidRDefault="002401FD" w:rsidP="002401FD">
            <w:pPr>
              <w:pStyle w:val="TableParagraph"/>
              <w:kinsoku w:val="0"/>
              <w:overflowPunct w:val="0"/>
              <w:spacing w:line="181" w:lineRule="exact"/>
              <w:ind w:left="108"/>
              <w:rPr>
                <w:spacing w:val="-5"/>
                <w:sz w:val="16"/>
                <w:szCs w:val="16"/>
              </w:rPr>
            </w:pPr>
            <w:r>
              <w:rPr>
                <w:spacing w:val="-5"/>
                <w:sz w:val="16"/>
                <w:szCs w:val="16"/>
              </w:rPr>
              <w:t>fee</w:t>
            </w:r>
          </w:p>
        </w:tc>
        <w:tc>
          <w:tcPr>
            <w:tcW w:w="2118" w:type="dxa"/>
            <w:gridSpan w:val="2"/>
            <w:tcBorders>
              <w:top w:val="none" w:sz="6" w:space="0" w:color="auto"/>
              <w:left w:val="single" w:sz="4" w:space="0" w:color="000000"/>
              <w:bottom w:val="single" w:sz="4" w:space="0" w:color="000000"/>
              <w:right w:val="single" w:sz="4" w:space="0" w:color="000000"/>
            </w:tcBorders>
            <w:shd w:val="clear" w:color="auto" w:fill="D9D9D9"/>
          </w:tcPr>
          <w:p w14:paraId="27A66794" w14:textId="07CCAE92" w:rsidR="002401FD" w:rsidRDefault="00034ACB" w:rsidP="002401FD">
            <w:pPr>
              <w:pStyle w:val="TableParagraph"/>
              <w:kinsoku w:val="0"/>
              <w:overflowPunct w:val="0"/>
              <w:rPr>
                <w:rFonts w:ascii="Times New Roman" w:hAnsi="Times New Roman" w:cs="Times New Roman"/>
                <w:sz w:val="18"/>
                <w:szCs w:val="18"/>
              </w:rPr>
            </w:pPr>
            <w:r>
              <w:rPr>
                <w:rFonts w:ascii="Times New Roman" w:hAnsi="Times New Roman" w:cs="Times New Roman"/>
                <w:sz w:val="18"/>
                <w:szCs w:val="18"/>
              </w:rPr>
              <w:t xml:space="preserve"> </w:t>
            </w:r>
          </w:p>
        </w:tc>
        <w:tc>
          <w:tcPr>
            <w:tcW w:w="1004" w:type="dxa"/>
            <w:tcBorders>
              <w:top w:val="none" w:sz="6" w:space="0" w:color="auto"/>
              <w:left w:val="single" w:sz="4" w:space="0" w:color="000000"/>
              <w:bottom w:val="single" w:sz="4" w:space="0" w:color="000000"/>
              <w:right w:val="single" w:sz="4" w:space="0" w:color="000000"/>
            </w:tcBorders>
            <w:shd w:val="clear" w:color="auto" w:fill="D9D9D9"/>
          </w:tcPr>
          <w:p w14:paraId="35E0553C" w14:textId="77777777" w:rsidR="002401FD" w:rsidRDefault="002401FD" w:rsidP="002401FD">
            <w:pPr>
              <w:pStyle w:val="TableParagraph"/>
              <w:kinsoku w:val="0"/>
              <w:overflowPunct w:val="0"/>
              <w:rPr>
                <w:rFonts w:ascii="Times New Roman" w:hAnsi="Times New Roman" w:cs="Times New Roman"/>
                <w:sz w:val="18"/>
                <w:szCs w:val="18"/>
              </w:rPr>
            </w:pPr>
          </w:p>
        </w:tc>
        <w:tc>
          <w:tcPr>
            <w:tcW w:w="1136" w:type="dxa"/>
            <w:tcBorders>
              <w:top w:val="none" w:sz="6" w:space="0" w:color="auto"/>
              <w:left w:val="single" w:sz="4" w:space="0" w:color="000000"/>
              <w:bottom w:val="single" w:sz="4" w:space="0" w:color="000000"/>
              <w:right w:val="single" w:sz="4" w:space="0" w:color="000000"/>
            </w:tcBorders>
            <w:shd w:val="clear" w:color="auto" w:fill="D9D9D9"/>
          </w:tcPr>
          <w:p w14:paraId="7A32A8AC" w14:textId="77777777" w:rsidR="002401FD" w:rsidRDefault="002401FD" w:rsidP="002401FD">
            <w:pPr>
              <w:pStyle w:val="TableParagraph"/>
              <w:kinsoku w:val="0"/>
              <w:overflowPunct w:val="0"/>
              <w:spacing w:line="181" w:lineRule="exact"/>
              <w:ind w:left="105"/>
              <w:rPr>
                <w:spacing w:val="-5"/>
                <w:sz w:val="16"/>
                <w:szCs w:val="16"/>
              </w:rPr>
            </w:pPr>
            <w:r>
              <w:rPr>
                <w:sz w:val="16"/>
                <w:szCs w:val="16"/>
              </w:rPr>
              <w:t>fee</w:t>
            </w:r>
            <w:r>
              <w:rPr>
                <w:spacing w:val="-5"/>
                <w:sz w:val="16"/>
                <w:szCs w:val="16"/>
              </w:rPr>
              <w:t xml:space="preserve"> </w:t>
            </w:r>
            <w:r>
              <w:rPr>
                <w:sz w:val="16"/>
                <w:szCs w:val="16"/>
              </w:rPr>
              <w:t>per</w:t>
            </w:r>
            <w:r>
              <w:rPr>
                <w:spacing w:val="-4"/>
                <w:sz w:val="16"/>
                <w:szCs w:val="16"/>
              </w:rPr>
              <w:t xml:space="preserve"> </w:t>
            </w:r>
            <w:r>
              <w:rPr>
                <w:spacing w:val="-5"/>
                <w:sz w:val="16"/>
                <w:szCs w:val="16"/>
              </w:rPr>
              <w:t>day</w:t>
            </w:r>
          </w:p>
        </w:tc>
      </w:tr>
      <w:tr w:rsidR="002401FD" w14:paraId="6EE60FF5" w14:textId="77777777" w:rsidTr="002401FD">
        <w:tblPrEx>
          <w:tblCellMar>
            <w:top w:w="0" w:type="dxa"/>
            <w:left w:w="0" w:type="dxa"/>
            <w:bottom w:w="0" w:type="dxa"/>
            <w:right w:w="0" w:type="dxa"/>
          </w:tblCellMar>
        </w:tblPrEx>
        <w:trPr>
          <w:trHeight w:val="207"/>
        </w:trPr>
        <w:tc>
          <w:tcPr>
            <w:tcW w:w="1126" w:type="dxa"/>
            <w:vMerge/>
            <w:tcBorders>
              <w:top w:val="nil"/>
              <w:left w:val="single" w:sz="8" w:space="0" w:color="000000"/>
              <w:bottom w:val="single" w:sz="4" w:space="0" w:color="000000"/>
              <w:right w:val="single" w:sz="8" w:space="0" w:color="000000"/>
            </w:tcBorders>
          </w:tcPr>
          <w:p w14:paraId="69FEC137"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6D475376" w14:textId="77777777" w:rsidR="002401FD" w:rsidRDefault="002401FD" w:rsidP="002401FD">
            <w:pPr>
              <w:pStyle w:val="TableParagraph"/>
              <w:kinsoku w:val="0"/>
              <w:overflowPunct w:val="0"/>
              <w:rPr>
                <w:rFonts w:ascii="Times New Roman" w:hAnsi="Times New Roman" w:cs="Times New Roman"/>
                <w:sz w:val="14"/>
                <w:szCs w:val="14"/>
              </w:rPr>
            </w:pPr>
          </w:p>
        </w:tc>
        <w:tc>
          <w:tcPr>
            <w:tcW w:w="841" w:type="dxa"/>
            <w:vMerge/>
            <w:tcBorders>
              <w:top w:val="nil"/>
              <w:left w:val="single" w:sz="8" w:space="0" w:color="000000"/>
              <w:bottom w:val="single" w:sz="4" w:space="0" w:color="000000"/>
              <w:right w:val="single" w:sz="8" w:space="0" w:color="000000"/>
            </w:tcBorders>
          </w:tcPr>
          <w:p w14:paraId="6459D911" w14:textId="77777777" w:rsidR="002401FD" w:rsidRDefault="002401FD" w:rsidP="002401FD">
            <w:pPr>
              <w:rPr>
                <w:rFonts w:ascii="Arial" w:hAnsi="Arial" w:cs="Arial"/>
                <w:sz w:val="2"/>
                <w:szCs w:val="2"/>
              </w:rPr>
            </w:pPr>
          </w:p>
        </w:tc>
        <w:tc>
          <w:tcPr>
            <w:tcW w:w="1427" w:type="dxa"/>
            <w:tcBorders>
              <w:top w:val="single" w:sz="4" w:space="0" w:color="000000"/>
              <w:left w:val="single" w:sz="8" w:space="0" w:color="000000"/>
              <w:bottom w:val="none" w:sz="6" w:space="0" w:color="auto"/>
              <w:right w:val="single" w:sz="4" w:space="0" w:color="000000"/>
            </w:tcBorders>
            <w:shd w:val="clear" w:color="auto" w:fill="FFF1CC"/>
          </w:tcPr>
          <w:p w14:paraId="65E93D1C" w14:textId="493FC4DB" w:rsidR="002401FD" w:rsidRDefault="002401FD" w:rsidP="002401FD">
            <w:pPr>
              <w:pStyle w:val="TableParagraph"/>
              <w:kinsoku w:val="0"/>
              <w:overflowPunct w:val="0"/>
              <w:spacing w:line="188" w:lineRule="exact"/>
              <w:ind w:left="105"/>
              <w:rPr>
                <w:spacing w:val="-2"/>
                <w:sz w:val="16"/>
                <w:szCs w:val="16"/>
              </w:rPr>
            </w:pPr>
            <w:r>
              <w:rPr>
                <w:spacing w:val="-2"/>
                <w:sz w:val="16"/>
                <w:szCs w:val="16"/>
              </w:rPr>
              <w:t>$</w:t>
            </w:r>
            <w:r w:rsidR="00034ACB">
              <w:rPr>
                <w:spacing w:val="-2"/>
                <w:sz w:val="16"/>
                <w:szCs w:val="16"/>
              </w:rPr>
              <w:t>100.48</w:t>
            </w:r>
          </w:p>
        </w:tc>
        <w:tc>
          <w:tcPr>
            <w:tcW w:w="985" w:type="dxa"/>
            <w:tcBorders>
              <w:top w:val="single" w:sz="4" w:space="0" w:color="000000"/>
              <w:left w:val="single" w:sz="4" w:space="0" w:color="000000"/>
              <w:bottom w:val="none" w:sz="6" w:space="0" w:color="auto"/>
              <w:right w:val="single" w:sz="4" w:space="0" w:color="000000"/>
            </w:tcBorders>
            <w:shd w:val="clear" w:color="auto" w:fill="FFF1CC"/>
          </w:tcPr>
          <w:p w14:paraId="3FDA5681" w14:textId="07343855" w:rsidR="002401FD" w:rsidRDefault="002401FD" w:rsidP="002401FD">
            <w:pPr>
              <w:pStyle w:val="TableParagraph"/>
              <w:kinsoku w:val="0"/>
              <w:overflowPunct w:val="0"/>
              <w:spacing w:line="188" w:lineRule="exact"/>
              <w:ind w:left="109"/>
              <w:rPr>
                <w:spacing w:val="-2"/>
                <w:sz w:val="16"/>
                <w:szCs w:val="16"/>
              </w:rPr>
            </w:pPr>
            <w:r w:rsidRPr="00380777">
              <w:rPr>
                <w:color w:val="000000"/>
                <w:sz w:val="16"/>
                <w:szCs w:val="16"/>
                <w:lang w:val="en-GB"/>
              </w:rPr>
              <w:t>+</w:t>
            </w:r>
            <w:r>
              <w:rPr>
                <w:color w:val="000000"/>
                <w:sz w:val="16"/>
                <w:szCs w:val="16"/>
                <w:lang w:val="en-GB"/>
              </w:rPr>
              <w:t>$60.86</w:t>
            </w:r>
          </w:p>
        </w:tc>
        <w:tc>
          <w:tcPr>
            <w:tcW w:w="1002" w:type="dxa"/>
            <w:tcBorders>
              <w:top w:val="single" w:sz="4" w:space="0" w:color="000000"/>
              <w:left w:val="single" w:sz="4" w:space="0" w:color="000000"/>
              <w:bottom w:val="none" w:sz="6" w:space="0" w:color="auto"/>
              <w:right w:val="single" w:sz="4" w:space="0" w:color="000000"/>
            </w:tcBorders>
            <w:shd w:val="clear" w:color="auto" w:fill="FFF1CC"/>
          </w:tcPr>
          <w:p w14:paraId="36356BF4" w14:textId="77777777" w:rsidR="002401FD" w:rsidRDefault="002401FD" w:rsidP="002401FD">
            <w:pPr>
              <w:pStyle w:val="TableParagraph"/>
              <w:kinsoku w:val="0"/>
              <w:overflowPunct w:val="0"/>
              <w:spacing w:line="188" w:lineRule="exact"/>
              <w:ind w:left="108"/>
              <w:rPr>
                <w:spacing w:val="-2"/>
                <w:sz w:val="16"/>
                <w:szCs w:val="16"/>
              </w:rPr>
            </w:pPr>
            <w:r>
              <w:rPr>
                <w:sz w:val="16"/>
                <w:szCs w:val="16"/>
              </w:rPr>
              <w:t>$</w:t>
            </w:r>
            <w:r>
              <w:rPr>
                <w:spacing w:val="-1"/>
                <w:sz w:val="16"/>
                <w:szCs w:val="16"/>
              </w:rPr>
              <w:t xml:space="preserve"> </w:t>
            </w:r>
            <w:r>
              <w:rPr>
                <w:spacing w:val="-2"/>
                <w:sz w:val="16"/>
                <w:szCs w:val="16"/>
              </w:rPr>
              <w:t>Between</w:t>
            </w:r>
          </w:p>
        </w:tc>
        <w:tc>
          <w:tcPr>
            <w:tcW w:w="2118" w:type="dxa"/>
            <w:gridSpan w:val="2"/>
            <w:tcBorders>
              <w:top w:val="single" w:sz="4" w:space="0" w:color="000000"/>
              <w:left w:val="single" w:sz="4" w:space="0" w:color="000000"/>
              <w:bottom w:val="none" w:sz="6" w:space="0" w:color="auto"/>
              <w:right w:val="single" w:sz="4" w:space="0" w:color="000000"/>
            </w:tcBorders>
            <w:shd w:val="clear" w:color="auto" w:fill="D9D9D9"/>
          </w:tcPr>
          <w:p w14:paraId="3A7B485B" w14:textId="77777777" w:rsidR="002401FD" w:rsidRDefault="002401FD" w:rsidP="002401FD">
            <w:pPr>
              <w:pStyle w:val="TableParagraph"/>
              <w:kinsoku w:val="0"/>
              <w:overflowPunct w:val="0"/>
              <w:spacing w:line="188" w:lineRule="exact"/>
              <w:ind w:left="109"/>
              <w:rPr>
                <w:spacing w:val="-5"/>
                <w:sz w:val="16"/>
                <w:szCs w:val="16"/>
              </w:rPr>
            </w:pPr>
            <w:r>
              <w:rPr>
                <w:spacing w:val="-5"/>
                <w:sz w:val="16"/>
                <w:szCs w:val="16"/>
              </w:rPr>
              <w:t>$0</w:t>
            </w:r>
          </w:p>
        </w:tc>
        <w:tc>
          <w:tcPr>
            <w:tcW w:w="1004" w:type="dxa"/>
            <w:tcBorders>
              <w:top w:val="single" w:sz="4" w:space="0" w:color="000000"/>
              <w:left w:val="single" w:sz="4" w:space="0" w:color="000000"/>
              <w:bottom w:val="none" w:sz="6" w:space="0" w:color="auto"/>
              <w:right w:val="single" w:sz="4" w:space="0" w:color="000000"/>
            </w:tcBorders>
            <w:shd w:val="clear" w:color="auto" w:fill="D9D9D9"/>
          </w:tcPr>
          <w:p w14:paraId="2693A74C" w14:textId="7CEC1A1E" w:rsidR="002401FD" w:rsidRDefault="00034ACB" w:rsidP="002401FD">
            <w:pPr>
              <w:pStyle w:val="TableParagraph"/>
              <w:kinsoku w:val="0"/>
              <w:overflowPunct w:val="0"/>
              <w:spacing w:line="188" w:lineRule="exact"/>
              <w:ind w:left="105"/>
              <w:rPr>
                <w:spacing w:val="-2"/>
                <w:sz w:val="16"/>
                <w:szCs w:val="16"/>
              </w:rPr>
            </w:pPr>
            <w:r w:rsidRPr="00380777">
              <w:rPr>
                <w:color w:val="000000"/>
                <w:sz w:val="16"/>
                <w:szCs w:val="16"/>
                <w:lang w:val="en-GB"/>
              </w:rPr>
              <w:t>+</w:t>
            </w:r>
            <w:r>
              <w:rPr>
                <w:color w:val="000000"/>
                <w:sz w:val="16"/>
                <w:szCs w:val="16"/>
                <w:lang w:val="en-GB"/>
              </w:rPr>
              <w:t>$60.86</w:t>
            </w:r>
          </w:p>
        </w:tc>
        <w:tc>
          <w:tcPr>
            <w:tcW w:w="1136" w:type="dxa"/>
            <w:tcBorders>
              <w:top w:val="single" w:sz="4" w:space="0" w:color="000000"/>
              <w:left w:val="single" w:sz="4" w:space="0" w:color="000000"/>
              <w:bottom w:val="none" w:sz="6" w:space="0" w:color="auto"/>
              <w:right w:val="single" w:sz="4" w:space="0" w:color="000000"/>
            </w:tcBorders>
            <w:shd w:val="clear" w:color="auto" w:fill="D9D9D9"/>
          </w:tcPr>
          <w:p w14:paraId="0985D917" w14:textId="77777777" w:rsidR="002401FD" w:rsidRDefault="002401FD" w:rsidP="002401FD">
            <w:pPr>
              <w:pStyle w:val="TableParagraph"/>
              <w:kinsoku w:val="0"/>
              <w:overflowPunct w:val="0"/>
              <w:spacing w:line="188" w:lineRule="exact"/>
              <w:ind w:left="105"/>
              <w:rPr>
                <w:spacing w:val="-5"/>
                <w:sz w:val="16"/>
                <w:szCs w:val="16"/>
              </w:rPr>
            </w:pPr>
            <w:r>
              <w:rPr>
                <w:spacing w:val="-5"/>
                <w:sz w:val="16"/>
                <w:szCs w:val="16"/>
              </w:rPr>
              <w:t>$0</w:t>
            </w:r>
          </w:p>
        </w:tc>
      </w:tr>
      <w:tr w:rsidR="002401FD" w14:paraId="7C40E73D" w14:textId="77777777" w:rsidTr="002401FD">
        <w:tblPrEx>
          <w:tblCellMar>
            <w:top w:w="0" w:type="dxa"/>
            <w:left w:w="0" w:type="dxa"/>
            <w:bottom w:w="0" w:type="dxa"/>
            <w:right w:w="0" w:type="dxa"/>
          </w:tblCellMar>
        </w:tblPrEx>
        <w:trPr>
          <w:trHeight w:val="195"/>
        </w:trPr>
        <w:tc>
          <w:tcPr>
            <w:tcW w:w="1126" w:type="dxa"/>
            <w:vMerge/>
            <w:tcBorders>
              <w:top w:val="nil"/>
              <w:left w:val="single" w:sz="8" w:space="0" w:color="000000"/>
              <w:bottom w:val="single" w:sz="4" w:space="0" w:color="000000"/>
              <w:right w:val="single" w:sz="8" w:space="0" w:color="000000"/>
            </w:tcBorders>
          </w:tcPr>
          <w:p w14:paraId="0AFF2A96"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none" w:sz="6" w:space="0" w:color="auto"/>
              <w:right w:val="single" w:sz="8" w:space="0" w:color="000000"/>
            </w:tcBorders>
          </w:tcPr>
          <w:p w14:paraId="7A116447" w14:textId="77777777" w:rsidR="002401FD" w:rsidRDefault="002401FD" w:rsidP="002401FD">
            <w:pPr>
              <w:pStyle w:val="TableParagraph"/>
              <w:kinsoku w:val="0"/>
              <w:overflowPunct w:val="0"/>
              <w:rPr>
                <w:rFonts w:ascii="Times New Roman" w:hAnsi="Times New Roman" w:cs="Times New Roman"/>
                <w:sz w:val="12"/>
                <w:szCs w:val="12"/>
              </w:rPr>
            </w:pPr>
          </w:p>
        </w:tc>
        <w:tc>
          <w:tcPr>
            <w:tcW w:w="841" w:type="dxa"/>
            <w:vMerge/>
            <w:tcBorders>
              <w:top w:val="nil"/>
              <w:left w:val="single" w:sz="8" w:space="0" w:color="000000"/>
              <w:bottom w:val="single" w:sz="4" w:space="0" w:color="000000"/>
              <w:right w:val="single" w:sz="8" w:space="0" w:color="000000"/>
            </w:tcBorders>
          </w:tcPr>
          <w:p w14:paraId="0840E2F2"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none" w:sz="6" w:space="0" w:color="auto"/>
              <w:right w:val="single" w:sz="4" w:space="0" w:color="000000"/>
            </w:tcBorders>
            <w:shd w:val="clear" w:color="auto" w:fill="FFF1CC"/>
          </w:tcPr>
          <w:p w14:paraId="3C4F07CD" w14:textId="77777777" w:rsidR="002401FD" w:rsidRDefault="002401FD" w:rsidP="002401FD">
            <w:pPr>
              <w:pStyle w:val="TableParagraph"/>
              <w:kinsoku w:val="0"/>
              <w:overflowPunct w:val="0"/>
              <w:rPr>
                <w:rFonts w:ascii="Times New Roman" w:hAnsi="Times New Roman" w:cs="Times New Roman"/>
                <w:sz w:val="12"/>
                <w:szCs w:val="12"/>
              </w:rPr>
            </w:pPr>
          </w:p>
        </w:tc>
        <w:tc>
          <w:tcPr>
            <w:tcW w:w="985" w:type="dxa"/>
            <w:tcBorders>
              <w:top w:val="none" w:sz="6" w:space="0" w:color="auto"/>
              <w:left w:val="single" w:sz="4" w:space="0" w:color="000000"/>
              <w:bottom w:val="none" w:sz="6" w:space="0" w:color="auto"/>
              <w:right w:val="single" w:sz="4" w:space="0" w:color="000000"/>
            </w:tcBorders>
            <w:shd w:val="clear" w:color="auto" w:fill="FFF1CC"/>
          </w:tcPr>
          <w:p w14:paraId="3EEB0B8E" w14:textId="77777777" w:rsidR="002401FD" w:rsidRDefault="002401FD" w:rsidP="002401FD">
            <w:pPr>
              <w:pStyle w:val="TableParagraph"/>
              <w:kinsoku w:val="0"/>
              <w:overflowPunct w:val="0"/>
              <w:rPr>
                <w:rFonts w:ascii="Times New Roman" w:hAnsi="Times New Roman" w:cs="Times New Roman"/>
                <w:sz w:val="12"/>
                <w:szCs w:val="12"/>
              </w:rPr>
            </w:pPr>
          </w:p>
        </w:tc>
        <w:tc>
          <w:tcPr>
            <w:tcW w:w="1002" w:type="dxa"/>
            <w:tcBorders>
              <w:top w:val="none" w:sz="6" w:space="0" w:color="auto"/>
              <w:left w:val="single" w:sz="4" w:space="0" w:color="000000"/>
              <w:bottom w:val="none" w:sz="6" w:space="0" w:color="auto"/>
              <w:right w:val="single" w:sz="4" w:space="0" w:color="000000"/>
            </w:tcBorders>
            <w:shd w:val="clear" w:color="auto" w:fill="FFF1CC"/>
          </w:tcPr>
          <w:p w14:paraId="5A271662" w14:textId="77777777" w:rsidR="002401FD" w:rsidRDefault="002401FD" w:rsidP="002401FD">
            <w:pPr>
              <w:pStyle w:val="TableParagraph"/>
              <w:kinsoku w:val="0"/>
              <w:overflowPunct w:val="0"/>
              <w:spacing w:line="175" w:lineRule="exact"/>
              <w:ind w:left="108"/>
              <w:rPr>
                <w:spacing w:val="-2"/>
                <w:sz w:val="16"/>
                <w:szCs w:val="16"/>
              </w:rPr>
            </w:pPr>
            <w:r>
              <w:rPr>
                <w:sz w:val="16"/>
                <w:szCs w:val="16"/>
              </w:rPr>
              <w:t>$0-</w:t>
            </w:r>
            <w:r>
              <w:rPr>
                <w:spacing w:val="-2"/>
                <w:sz w:val="16"/>
                <w:szCs w:val="16"/>
              </w:rPr>
              <w:t>$259.26</w:t>
            </w:r>
          </w:p>
        </w:tc>
        <w:tc>
          <w:tcPr>
            <w:tcW w:w="2118" w:type="dxa"/>
            <w:gridSpan w:val="2"/>
            <w:tcBorders>
              <w:top w:val="none" w:sz="6" w:space="0" w:color="auto"/>
              <w:left w:val="single" w:sz="4" w:space="0" w:color="000000"/>
              <w:bottom w:val="none" w:sz="6" w:space="0" w:color="auto"/>
              <w:right w:val="single" w:sz="4" w:space="0" w:color="000000"/>
            </w:tcBorders>
            <w:shd w:val="clear" w:color="auto" w:fill="D9D9D9"/>
          </w:tcPr>
          <w:p w14:paraId="2892989A" w14:textId="77777777" w:rsidR="002401FD" w:rsidRDefault="002401FD" w:rsidP="002401FD">
            <w:pPr>
              <w:pStyle w:val="TableParagraph"/>
              <w:kinsoku w:val="0"/>
              <w:overflowPunct w:val="0"/>
              <w:rPr>
                <w:rFonts w:ascii="Times New Roman" w:hAnsi="Times New Roman" w:cs="Times New Roman"/>
                <w:sz w:val="12"/>
                <w:szCs w:val="12"/>
              </w:rPr>
            </w:pPr>
          </w:p>
        </w:tc>
        <w:tc>
          <w:tcPr>
            <w:tcW w:w="1004" w:type="dxa"/>
            <w:tcBorders>
              <w:top w:val="none" w:sz="6" w:space="0" w:color="auto"/>
              <w:left w:val="single" w:sz="4" w:space="0" w:color="000000"/>
              <w:bottom w:val="none" w:sz="6" w:space="0" w:color="auto"/>
              <w:right w:val="single" w:sz="4" w:space="0" w:color="000000"/>
            </w:tcBorders>
            <w:shd w:val="clear" w:color="auto" w:fill="D9D9D9"/>
          </w:tcPr>
          <w:p w14:paraId="1AF50E1C" w14:textId="77777777" w:rsidR="002401FD" w:rsidRDefault="002401FD" w:rsidP="002401FD">
            <w:pPr>
              <w:pStyle w:val="TableParagraph"/>
              <w:kinsoku w:val="0"/>
              <w:overflowPunct w:val="0"/>
              <w:rPr>
                <w:rFonts w:ascii="Times New Roman" w:hAnsi="Times New Roman" w:cs="Times New Roman"/>
                <w:sz w:val="12"/>
                <w:szCs w:val="12"/>
              </w:rPr>
            </w:pPr>
          </w:p>
        </w:tc>
        <w:tc>
          <w:tcPr>
            <w:tcW w:w="1136" w:type="dxa"/>
            <w:tcBorders>
              <w:top w:val="none" w:sz="6" w:space="0" w:color="auto"/>
              <w:left w:val="single" w:sz="4" w:space="0" w:color="000000"/>
              <w:bottom w:val="none" w:sz="6" w:space="0" w:color="auto"/>
              <w:right w:val="single" w:sz="4" w:space="0" w:color="000000"/>
            </w:tcBorders>
            <w:shd w:val="clear" w:color="auto" w:fill="D9D9D9"/>
          </w:tcPr>
          <w:p w14:paraId="462B0A8F" w14:textId="77777777" w:rsidR="002401FD" w:rsidRDefault="002401FD" w:rsidP="002401FD">
            <w:pPr>
              <w:pStyle w:val="TableParagraph"/>
              <w:kinsoku w:val="0"/>
              <w:overflowPunct w:val="0"/>
              <w:rPr>
                <w:rFonts w:ascii="Times New Roman" w:hAnsi="Times New Roman" w:cs="Times New Roman"/>
                <w:sz w:val="12"/>
                <w:szCs w:val="12"/>
              </w:rPr>
            </w:pPr>
          </w:p>
        </w:tc>
      </w:tr>
      <w:tr w:rsidR="002401FD" w14:paraId="724C1A7A" w14:textId="77777777" w:rsidTr="002401FD">
        <w:tblPrEx>
          <w:tblCellMar>
            <w:top w:w="0" w:type="dxa"/>
            <w:left w:w="0" w:type="dxa"/>
            <w:bottom w:w="0" w:type="dxa"/>
            <w:right w:w="0" w:type="dxa"/>
          </w:tblCellMar>
        </w:tblPrEx>
        <w:trPr>
          <w:trHeight w:val="942"/>
        </w:trPr>
        <w:tc>
          <w:tcPr>
            <w:tcW w:w="1126" w:type="dxa"/>
            <w:vMerge/>
            <w:tcBorders>
              <w:top w:val="nil"/>
              <w:left w:val="single" w:sz="8" w:space="0" w:color="000000"/>
              <w:bottom w:val="single" w:sz="4" w:space="0" w:color="000000"/>
              <w:right w:val="single" w:sz="8" w:space="0" w:color="000000"/>
            </w:tcBorders>
          </w:tcPr>
          <w:p w14:paraId="60F40073" w14:textId="77777777" w:rsidR="002401FD" w:rsidRDefault="002401FD" w:rsidP="002401FD">
            <w:pPr>
              <w:rPr>
                <w:rFonts w:ascii="Arial" w:hAnsi="Arial" w:cs="Arial"/>
                <w:sz w:val="2"/>
                <w:szCs w:val="2"/>
              </w:rPr>
            </w:pPr>
          </w:p>
        </w:tc>
        <w:tc>
          <w:tcPr>
            <w:tcW w:w="1287" w:type="dxa"/>
            <w:tcBorders>
              <w:top w:val="none" w:sz="6" w:space="0" w:color="auto"/>
              <w:left w:val="single" w:sz="8" w:space="0" w:color="000000"/>
              <w:bottom w:val="single" w:sz="4" w:space="0" w:color="000000"/>
              <w:right w:val="single" w:sz="8" w:space="0" w:color="000000"/>
            </w:tcBorders>
          </w:tcPr>
          <w:p w14:paraId="0BC22E32" w14:textId="77777777" w:rsidR="002401FD" w:rsidRDefault="002401FD" w:rsidP="002401FD">
            <w:pPr>
              <w:pStyle w:val="TableParagraph"/>
              <w:kinsoku w:val="0"/>
              <w:overflowPunct w:val="0"/>
              <w:rPr>
                <w:rFonts w:ascii="Times New Roman" w:hAnsi="Times New Roman" w:cs="Times New Roman"/>
                <w:sz w:val="18"/>
                <w:szCs w:val="18"/>
              </w:rPr>
            </w:pPr>
          </w:p>
        </w:tc>
        <w:tc>
          <w:tcPr>
            <w:tcW w:w="841" w:type="dxa"/>
            <w:vMerge/>
            <w:tcBorders>
              <w:top w:val="nil"/>
              <w:left w:val="single" w:sz="8" w:space="0" w:color="000000"/>
              <w:bottom w:val="single" w:sz="4" w:space="0" w:color="000000"/>
              <w:right w:val="single" w:sz="8" w:space="0" w:color="000000"/>
            </w:tcBorders>
          </w:tcPr>
          <w:p w14:paraId="3372F5A7" w14:textId="77777777" w:rsidR="002401FD" w:rsidRDefault="002401FD" w:rsidP="002401FD">
            <w:pPr>
              <w:rPr>
                <w:rFonts w:ascii="Arial" w:hAnsi="Arial" w:cs="Arial"/>
                <w:sz w:val="2"/>
                <w:szCs w:val="2"/>
              </w:rPr>
            </w:pPr>
          </w:p>
        </w:tc>
        <w:tc>
          <w:tcPr>
            <w:tcW w:w="1427" w:type="dxa"/>
            <w:tcBorders>
              <w:top w:val="none" w:sz="6" w:space="0" w:color="auto"/>
              <w:left w:val="single" w:sz="8" w:space="0" w:color="000000"/>
              <w:bottom w:val="single" w:sz="4" w:space="0" w:color="000000"/>
              <w:right w:val="single" w:sz="4" w:space="0" w:color="000000"/>
            </w:tcBorders>
            <w:shd w:val="clear" w:color="auto" w:fill="FFF1CC"/>
          </w:tcPr>
          <w:p w14:paraId="5C46D811" w14:textId="77777777" w:rsidR="002401FD" w:rsidRDefault="002401FD" w:rsidP="002401FD">
            <w:pPr>
              <w:pStyle w:val="TableParagraph"/>
              <w:kinsoku w:val="0"/>
              <w:overflowPunct w:val="0"/>
              <w:rPr>
                <w:rFonts w:ascii="Times New Roman" w:hAnsi="Times New Roman" w:cs="Times New Roman"/>
                <w:sz w:val="18"/>
                <w:szCs w:val="18"/>
              </w:rPr>
            </w:pPr>
          </w:p>
        </w:tc>
        <w:tc>
          <w:tcPr>
            <w:tcW w:w="985" w:type="dxa"/>
            <w:tcBorders>
              <w:top w:val="none" w:sz="6" w:space="0" w:color="auto"/>
              <w:left w:val="single" w:sz="4" w:space="0" w:color="000000"/>
              <w:bottom w:val="single" w:sz="4" w:space="0" w:color="000000"/>
              <w:right w:val="single" w:sz="4" w:space="0" w:color="000000"/>
            </w:tcBorders>
            <w:shd w:val="clear" w:color="auto" w:fill="FFF1CC"/>
          </w:tcPr>
          <w:p w14:paraId="24DBDA32" w14:textId="77777777" w:rsidR="002401FD" w:rsidRDefault="002401FD" w:rsidP="002401FD">
            <w:pPr>
              <w:pStyle w:val="TableParagraph"/>
              <w:kinsoku w:val="0"/>
              <w:overflowPunct w:val="0"/>
              <w:rPr>
                <w:rFonts w:ascii="Times New Roman" w:hAnsi="Times New Roman" w:cs="Times New Roman"/>
                <w:sz w:val="18"/>
                <w:szCs w:val="18"/>
              </w:rPr>
            </w:pPr>
          </w:p>
        </w:tc>
        <w:tc>
          <w:tcPr>
            <w:tcW w:w="1002" w:type="dxa"/>
            <w:tcBorders>
              <w:top w:val="none" w:sz="6" w:space="0" w:color="auto"/>
              <w:left w:val="single" w:sz="4" w:space="0" w:color="000000"/>
              <w:bottom w:val="single" w:sz="4" w:space="0" w:color="000000"/>
              <w:right w:val="single" w:sz="4" w:space="0" w:color="000000"/>
            </w:tcBorders>
            <w:shd w:val="clear" w:color="auto" w:fill="FFF1CC"/>
          </w:tcPr>
          <w:p w14:paraId="214E77B9" w14:textId="77777777" w:rsidR="002401FD" w:rsidRDefault="002401FD" w:rsidP="002401FD">
            <w:pPr>
              <w:pStyle w:val="TableParagraph"/>
              <w:kinsoku w:val="0"/>
              <w:overflowPunct w:val="0"/>
              <w:spacing w:line="181" w:lineRule="exact"/>
              <w:ind w:left="108"/>
              <w:rPr>
                <w:spacing w:val="-5"/>
                <w:sz w:val="16"/>
                <w:szCs w:val="16"/>
              </w:rPr>
            </w:pPr>
            <w:r>
              <w:rPr>
                <w:sz w:val="16"/>
                <w:szCs w:val="16"/>
              </w:rPr>
              <w:t>per</w:t>
            </w:r>
            <w:r>
              <w:rPr>
                <w:spacing w:val="-4"/>
                <w:sz w:val="16"/>
                <w:szCs w:val="16"/>
              </w:rPr>
              <w:t xml:space="preserve"> </w:t>
            </w:r>
            <w:r>
              <w:rPr>
                <w:spacing w:val="-5"/>
                <w:sz w:val="16"/>
                <w:szCs w:val="16"/>
              </w:rPr>
              <w:t>day</w:t>
            </w:r>
          </w:p>
        </w:tc>
        <w:tc>
          <w:tcPr>
            <w:tcW w:w="2118" w:type="dxa"/>
            <w:gridSpan w:val="2"/>
            <w:tcBorders>
              <w:top w:val="none" w:sz="6" w:space="0" w:color="auto"/>
              <w:left w:val="single" w:sz="4" w:space="0" w:color="000000"/>
              <w:bottom w:val="single" w:sz="4" w:space="0" w:color="000000"/>
              <w:right w:val="single" w:sz="4" w:space="0" w:color="000000"/>
            </w:tcBorders>
            <w:shd w:val="clear" w:color="auto" w:fill="D9D9D9"/>
          </w:tcPr>
          <w:p w14:paraId="5A53B997" w14:textId="77777777" w:rsidR="002401FD" w:rsidRDefault="002401FD" w:rsidP="002401FD">
            <w:pPr>
              <w:pStyle w:val="TableParagraph"/>
              <w:kinsoku w:val="0"/>
              <w:overflowPunct w:val="0"/>
              <w:spacing w:before="60" w:line="244" w:lineRule="auto"/>
              <w:ind w:left="109"/>
              <w:rPr>
                <w:rFonts w:ascii="Arial" w:hAnsi="Arial" w:cs="Arial"/>
                <w:i/>
                <w:iCs/>
                <w:spacing w:val="-2"/>
                <w:sz w:val="16"/>
                <w:szCs w:val="16"/>
              </w:rPr>
            </w:pPr>
            <w:r>
              <w:rPr>
                <w:rFonts w:ascii="Arial" w:hAnsi="Arial" w:cs="Arial"/>
                <w:i/>
                <w:iCs/>
                <w:sz w:val="16"/>
                <w:szCs w:val="16"/>
              </w:rPr>
              <w:t>subsidised</w:t>
            </w:r>
            <w:r>
              <w:rPr>
                <w:rFonts w:ascii="Arial" w:hAnsi="Arial" w:cs="Arial"/>
                <w:i/>
                <w:iCs/>
                <w:spacing w:val="-12"/>
                <w:sz w:val="16"/>
                <w:szCs w:val="16"/>
              </w:rPr>
              <w:t xml:space="preserve"> </w:t>
            </w:r>
            <w:r>
              <w:rPr>
                <w:rFonts w:ascii="Arial" w:hAnsi="Arial" w:cs="Arial"/>
                <w:i/>
                <w:iCs/>
                <w:sz w:val="16"/>
                <w:szCs w:val="16"/>
              </w:rPr>
              <w:t>by</w:t>
            </w:r>
            <w:r>
              <w:rPr>
                <w:rFonts w:ascii="Arial" w:hAnsi="Arial" w:cs="Arial"/>
                <w:i/>
                <w:iCs/>
                <w:spacing w:val="-11"/>
                <w:sz w:val="16"/>
                <w:szCs w:val="16"/>
              </w:rPr>
              <w:t xml:space="preserve"> </w:t>
            </w:r>
            <w:r>
              <w:rPr>
                <w:rFonts w:ascii="Arial" w:hAnsi="Arial" w:cs="Arial"/>
                <w:i/>
                <w:iCs/>
                <w:sz w:val="16"/>
                <w:szCs w:val="16"/>
              </w:rPr>
              <w:t xml:space="preserve">the </w:t>
            </w:r>
            <w:r>
              <w:rPr>
                <w:rFonts w:ascii="Arial" w:hAnsi="Arial" w:cs="Arial"/>
                <w:i/>
                <w:iCs/>
                <w:spacing w:val="-2"/>
                <w:sz w:val="16"/>
                <w:szCs w:val="16"/>
              </w:rPr>
              <w:t>government</w:t>
            </w:r>
          </w:p>
        </w:tc>
        <w:tc>
          <w:tcPr>
            <w:tcW w:w="1004" w:type="dxa"/>
            <w:tcBorders>
              <w:top w:val="none" w:sz="6" w:space="0" w:color="auto"/>
              <w:left w:val="single" w:sz="4" w:space="0" w:color="000000"/>
              <w:bottom w:val="single" w:sz="4" w:space="0" w:color="000000"/>
              <w:right w:val="single" w:sz="4" w:space="0" w:color="000000"/>
            </w:tcBorders>
            <w:shd w:val="clear" w:color="auto" w:fill="D9D9D9"/>
          </w:tcPr>
          <w:p w14:paraId="5903B756" w14:textId="77777777" w:rsidR="002401FD" w:rsidRDefault="002401FD" w:rsidP="002401FD">
            <w:pPr>
              <w:pStyle w:val="TableParagraph"/>
              <w:kinsoku w:val="0"/>
              <w:overflowPunct w:val="0"/>
              <w:rPr>
                <w:rFonts w:ascii="Times New Roman" w:hAnsi="Times New Roman" w:cs="Times New Roman"/>
                <w:sz w:val="18"/>
                <w:szCs w:val="18"/>
              </w:rPr>
            </w:pPr>
          </w:p>
        </w:tc>
        <w:tc>
          <w:tcPr>
            <w:tcW w:w="1136" w:type="dxa"/>
            <w:tcBorders>
              <w:top w:val="none" w:sz="6" w:space="0" w:color="auto"/>
              <w:left w:val="single" w:sz="4" w:space="0" w:color="000000"/>
              <w:bottom w:val="single" w:sz="4" w:space="0" w:color="000000"/>
              <w:right w:val="single" w:sz="4" w:space="0" w:color="000000"/>
            </w:tcBorders>
            <w:shd w:val="clear" w:color="auto" w:fill="D9D9D9"/>
          </w:tcPr>
          <w:p w14:paraId="7E9D4424" w14:textId="77777777" w:rsidR="002401FD" w:rsidRDefault="002401FD" w:rsidP="002401FD">
            <w:pPr>
              <w:pStyle w:val="TableParagraph"/>
              <w:kinsoku w:val="0"/>
              <w:overflowPunct w:val="0"/>
              <w:rPr>
                <w:rFonts w:ascii="Times New Roman" w:hAnsi="Times New Roman" w:cs="Times New Roman"/>
                <w:sz w:val="18"/>
                <w:szCs w:val="18"/>
              </w:rPr>
            </w:pPr>
          </w:p>
        </w:tc>
      </w:tr>
    </w:tbl>
    <w:p w14:paraId="31B87669" w14:textId="77777777" w:rsidR="002401FD" w:rsidRDefault="002401FD" w:rsidP="004F7868">
      <w:pPr>
        <w:rPr>
          <w:rFonts w:ascii="Arial" w:hAnsi="Arial" w:cs="Arial"/>
          <w:sz w:val="24"/>
          <w:szCs w:val="24"/>
        </w:rPr>
      </w:pPr>
    </w:p>
    <w:p w14:paraId="71FF3B78" w14:textId="77777777" w:rsidR="002401FD" w:rsidRDefault="002401FD" w:rsidP="00034ACB">
      <w:pPr>
        <w:ind w:left="142"/>
      </w:pPr>
      <w:r w:rsidRPr="00BA184A">
        <w:rPr>
          <w:b/>
          <w:bCs/>
        </w:rPr>
        <w:t xml:space="preserve">Important links </w:t>
      </w:r>
      <w:r w:rsidRPr="008466DC">
        <w:rPr>
          <w:rFonts w:ascii="Arial" w:hAnsi="Arial" w:cs="Arial"/>
          <w:sz w:val="24"/>
          <w:szCs w:val="24"/>
        </w:rPr>
        <w:t>Dept of Heath</w:t>
      </w:r>
      <w:r>
        <w:rPr>
          <w:rFonts w:ascii="Arial" w:hAnsi="Arial" w:cs="Arial"/>
          <w:sz w:val="24"/>
          <w:szCs w:val="24"/>
        </w:rPr>
        <w:t>.</w:t>
      </w:r>
    </w:p>
    <w:p w14:paraId="67995DE8" w14:textId="77777777" w:rsidR="002401FD" w:rsidRDefault="002401FD" w:rsidP="00034ACB">
      <w:pPr>
        <w:ind w:left="142"/>
        <w:rPr>
          <w:b/>
          <w:bCs/>
        </w:rPr>
      </w:pPr>
    </w:p>
    <w:p w14:paraId="01B47C1B" w14:textId="77777777" w:rsidR="002401FD" w:rsidRDefault="002401FD" w:rsidP="00034ACB">
      <w:pPr>
        <w:ind w:left="142"/>
        <w:rPr>
          <w:b/>
          <w:bCs/>
        </w:rPr>
      </w:pPr>
    </w:p>
    <w:p w14:paraId="0409BDBA" w14:textId="77777777" w:rsidR="002401FD" w:rsidRDefault="002401FD" w:rsidP="00034ACB">
      <w:pPr>
        <w:ind w:left="142"/>
        <w:rPr>
          <w:b/>
          <w:bCs/>
        </w:rPr>
      </w:pPr>
      <w:r>
        <w:rPr>
          <w:b/>
          <w:bCs/>
        </w:rPr>
        <w:t xml:space="preserve">My aged care means </w:t>
      </w:r>
      <w:proofErr w:type="gramStart"/>
      <w:r>
        <w:rPr>
          <w:b/>
          <w:bCs/>
        </w:rPr>
        <w:t>test</w:t>
      </w:r>
      <w:proofErr w:type="gramEnd"/>
    </w:p>
    <w:p w14:paraId="04C0389B" w14:textId="77777777" w:rsidR="002401FD" w:rsidRDefault="002401FD" w:rsidP="00034ACB">
      <w:pPr>
        <w:ind w:left="142"/>
        <w:rPr>
          <w:b/>
          <w:bCs/>
        </w:rPr>
      </w:pPr>
    </w:p>
    <w:p w14:paraId="5D4846F9" w14:textId="77777777" w:rsidR="002401FD" w:rsidRDefault="002401FD" w:rsidP="00034ACB">
      <w:pPr>
        <w:ind w:left="142"/>
        <w:rPr>
          <w:b/>
          <w:bCs/>
        </w:rPr>
      </w:pPr>
      <w:hyperlink r:id="rId14" w:history="1">
        <w:r w:rsidRPr="005069A5">
          <w:rPr>
            <w:rStyle w:val="Hyperlink"/>
            <w:b/>
            <w:bCs/>
          </w:rPr>
          <w:t>https://www.myagedcare.gov.au/income-and-means-assessments/</w:t>
        </w:r>
      </w:hyperlink>
    </w:p>
    <w:p w14:paraId="38D7A3A4" w14:textId="77777777" w:rsidR="002401FD" w:rsidRPr="00BA184A" w:rsidRDefault="002401FD" w:rsidP="00034ACB">
      <w:pPr>
        <w:ind w:left="142"/>
        <w:rPr>
          <w:b/>
          <w:bCs/>
        </w:rPr>
      </w:pPr>
    </w:p>
    <w:p w14:paraId="43AD8DB7" w14:textId="77777777" w:rsidR="002401FD" w:rsidRDefault="002401FD" w:rsidP="00034ACB">
      <w:pPr>
        <w:ind w:left="142"/>
      </w:pPr>
    </w:p>
    <w:p w14:paraId="742275BA" w14:textId="77777777" w:rsidR="002401FD" w:rsidRPr="00BA184A" w:rsidRDefault="002401FD" w:rsidP="00034ACB">
      <w:pPr>
        <w:ind w:left="142"/>
      </w:pPr>
      <w:hyperlink r:id="rId15" w:history="1">
        <w:r w:rsidRPr="00BA184A">
          <w:rPr>
            <w:rStyle w:val="Hyperlink"/>
          </w:rPr>
          <w:t>https://www.myagedcare.gov.au/aged-care-home-costs-and-fees</w:t>
        </w:r>
      </w:hyperlink>
    </w:p>
    <w:p w14:paraId="690B4F03" w14:textId="77777777" w:rsidR="002401FD" w:rsidRPr="00BA184A" w:rsidRDefault="002401FD" w:rsidP="00034ACB">
      <w:pPr>
        <w:ind w:left="142"/>
      </w:pPr>
      <w:hyperlink r:id="rId16" w:history="1">
        <w:r w:rsidRPr="00BA184A">
          <w:rPr>
            <w:rStyle w:val="Hyperlink"/>
          </w:rPr>
          <w:t>https://www.myagedcare.gov.au/how-much-will-i-pay</w:t>
        </w:r>
      </w:hyperlink>
    </w:p>
    <w:p w14:paraId="71E31C66" w14:textId="77777777" w:rsidR="002401FD" w:rsidRPr="00BA184A" w:rsidRDefault="002401FD" w:rsidP="00034ACB">
      <w:pPr>
        <w:ind w:left="142"/>
      </w:pPr>
    </w:p>
    <w:p w14:paraId="30C56DFD" w14:textId="77777777" w:rsidR="002401FD" w:rsidRPr="00BA184A" w:rsidRDefault="002401FD" w:rsidP="00034ACB">
      <w:pPr>
        <w:ind w:left="142"/>
      </w:pPr>
      <w:hyperlink r:id="rId17" w:anchor="contact-services-australia" w:history="1">
        <w:r w:rsidRPr="00BA184A">
          <w:rPr>
            <w:rStyle w:val="Hyperlink"/>
          </w:rPr>
          <w:t>https://www.myagedcare.gov.au/financial-hardship-assistance#contact-services-australia</w:t>
        </w:r>
      </w:hyperlink>
    </w:p>
    <w:p w14:paraId="21196358" w14:textId="77777777" w:rsidR="002401FD" w:rsidRPr="00BA184A" w:rsidRDefault="002401FD" w:rsidP="00034ACB">
      <w:pPr>
        <w:ind w:left="142"/>
      </w:pPr>
      <w:hyperlink r:id="rId18" w:history="1">
        <w:r w:rsidRPr="00BA184A">
          <w:rPr>
            <w:rStyle w:val="Hyperlink"/>
          </w:rPr>
          <w:t>https://www.myagedcare.gov.au/financial-hardship-assistance</w:t>
        </w:r>
      </w:hyperlink>
    </w:p>
    <w:p w14:paraId="6604F80A" w14:textId="77777777" w:rsidR="002401FD" w:rsidRPr="00BA184A" w:rsidRDefault="002401FD" w:rsidP="00034ACB">
      <w:pPr>
        <w:ind w:left="142"/>
      </w:pPr>
    </w:p>
    <w:p w14:paraId="67AC8600" w14:textId="77777777" w:rsidR="002401FD" w:rsidRPr="00BA184A" w:rsidRDefault="002401FD" w:rsidP="00034ACB">
      <w:pPr>
        <w:pStyle w:val="yiv1511863429msonormal"/>
        <w:ind w:left="142"/>
      </w:pPr>
      <w:r w:rsidRPr="008D55B3">
        <w:rPr>
          <w:rFonts w:ascii="Helvetica" w:hAnsi="Helvetica"/>
          <w:i/>
          <w:iCs/>
          <w:color w:val="26282A"/>
        </w:rPr>
        <w:t> </w:t>
      </w:r>
      <w:r w:rsidRPr="008D55B3">
        <w:rPr>
          <w:rFonts w:ascii="Arial" w:hAnsi="Arial" w:cs="Arial"/>
          <w:i/>
          <w:iCs/>
          <w:color w:val="000000"/>
          <w:sz w:val="24"/>
          <w:szCs w:val="24"/>
          <w:lang w:val="en-GB"/>
        </w:rPr>
        <w:t xml:space="preserve"> </w:t>
      </w:r>
      <w:hyperlink r:id="rId19" w:history="1">
        <w:r w:rsidRPr="00BA184A">
          <w:rPr>
            <w:rStyle w:val="Hyperlink"/>
          </w:rPr>
          <w:t>https://www.myagedcare.gov.au/how-much-will-i-pay</w:t>
        </w:r>
      </w:hyperlink>
    </w:p>
    <w:p w14:paraId="609D9D31" w14:textId="77777777" w:rsidR="002401FD" w:rsidRPr="00BA184A" w:rsidRDefault="002401FD" w:rsidP="00034ACB">
      <w:pPr>
        <w:pStyle w:val="yiv1511863429msonormal"/>
        <w:ind w:left="142"/>
      </w:pPr>
      <w:r>
        <w:t xml:space="preserve">MY aged care assessment </w:t>
      </w:r>
    </w:p>
    <w:p w14:paraId="19A44FEC" w14:textId="77777777" w:rsidR="002401FD" w:rsidRPr="00BA184A" w:rsidRDefault="002401FD" w:rsidP="00034ACB">
      <w:pPr>
        <w:pStyle w:val="yiv1511863429msonormal"/>
        <w:ind w:left="142"/>
      </w:pPr>
      <w:hyperlink r:id="rId20" w:history="1">
        <w:r w:rsidRPr="00BA184A">
          <w:rPr>
            <w:rStyle w:val="Hyperlink"/>
          </w:rPr>
          <w:t>https://www.myagedcare.gov.au/assessment</w:t>
        </w:r>
      </w:hyperlink>
    </w:p>
    <w:p w14:paraId="4F9AD285"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1" w:history="1">
        <w:r w:rsidRPr="00BA184A">
          <w:rPr>
            <w:rStyle w:val="Hyperlink"/>
            <w:rFonts w:ascii="Arial" w:hAnsi="Arial" w:cs="Arial"/>
            <w:color w:val="FFFFFF"/>
            <w:sz w:val="22"/>
            <w:szCs w:val="22"/>
          </w:rPr>
          <w:t>For carers</w:t>
        </w:r>
      </w:hyperlink>
    </w:p>
    <w:p w14:paraId="6E3B5B30"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2" w:history="1">
        <w:r w:rsidRPr="00BA184A">
          <w:rPr>
            <w:rStyle w:val="Hyperlink"/>
            <w:rFonts w:ascii="Arial" w:hAnsi="Arial" w:cs="Arial"/>
            <w:color w:val="FFFFFF"/>
            <w:sz w:val="22"/>
            <w:szCs w:val="22"/>
          </w:rPr>
          <w:t>Support and advocacy</w:t>
        </w:r>
      </w:hyperlink>
    </w:p>
    <w:p w14:paraId="7626304D"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3" w:history="1">
        <w:proofErr w:type="spellStart"/>
        <w:proofErr w:type="gramStart"/>
        <w:r w:rsidRPr="00BA184A">
          <w:rPr>
            <w:rStyle w:val="Hyperlink"/>
            <w:rFonts w:ascii="Arial" w:hAnsi="Arial" w:cs="Arial"/>
            <w:color w:val="FFFFFF"/>
            <w:sz w:val="22"/>
            <w:szCs w:val="22"/>
          </w:rPr>
          <w:t>Non government</w:t>
        </w:r>
        <w:proofErr w:type="spellEnd"/>
        <w:proofErr w:type="gramEnd"/>
        <w:r w:rsidRPr="00BA184A">
          <w:rPr>
            <w:rStyle w:val="Hyperlink"/>
            <w:rFonts w:ascii="Arial" w:hAnsi="Arial" w:cs="Arial"/>
            <w:color w:val="FFFFFF"/>
            <w:sz w:val="22"/>
            <w:szCs w:val="22"/>
          </w:rPr>
          <w:t>-funded providers</w:t>
        </w:r>
      </w:hyperlink>
    </w:p>
    <w:p w14:paraId="32180185"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4" w:history="1">
        <w:r w:rsidRPr="00BA184A">
          <w:rPr>
            <w:rStyle w:val="Hyperlink"/>
            <w:rFonts w:ascii="Arial" w:hAnsi="Arial" w:cs="Arial"/>
            <w:color w:val="FFFFFF"/>
            <w:sz w:val="22"/>
            <w:szCs w:val="22"/>
          </w:rPr>
          <w:t>Quality</w:t>
        </w:r>
      </w:hyperlink>
    </w:p>
    <w:p w14:paraId="5DFF156B"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5" w:history="1">
        <w:r w:rsidRPr="00BA184A">
          <w:rPr>
            <w:rStyle w:val="Hyperlink"/>
            <w:rFonts w:ascii="Arial" w:hAnsi="Arial" w:cs="Arial"/>
            <w:color w:val="FFFFFF"/>
            <w:sz w:val="22"/>
            <w:szCs w:val="22"/>
          </w:rPr>
          <w:t>Frequently Asked Questions</w:t>
        </w:r>
      </w:hyperlink>
    </w:p>
    <w:p w14:paraId="1DE59C5D"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6" w:history="1">
        <w:r w:rsidRPr="00BA184A">
          <w:rPr>
            <w:rStyle w:val="Hyperlink"/>
            <w:rFonts w:ascii="Arial" w:hAnsi="Arial" w:cs="Arial"/>
            <w:color w:val="FFFFFF"/>
            <w:sz w:val="22"/>
            <w:szCs w:val="22"/>
          </w:rPr>
          <w:t>News and updates</w:t>
        </w:r>
      </w:hyperlink>
    </w:p>
    <w:p w14:paraId="0CAC643F" w14:textId="77777777" w:rsidR="002401FD" w:rsidRPr="00BA184A" w:rsidRDefault="002401FD" w:rsidP="00034ACB">
      <w:pPr>
        <w:pStyle w:val="nav-item"/>
        <w:numPr>
          <w:ilvl w:val="0"/>
          <w:numId w:val="2"/>
        </w:numPr>
        <w:shd w:val="clear" w:color="auto" w:fill="305498"/>
        <w:spacing w:after="0" w:afterAutospacing="0"/>
        <w:ind w:left="142" w:firstLine="0"/>
        <w:rPr>
          <w:rFonts w:ascii="Arial" w:hAnsi="Arial" w:cs="Arial"/>
          <w:color w:val="FFFFFF"/>
          <w:sz w:val="22"/>
          <w:szCs w:val="22"/>
        </w:rPr>
      </w:pPr>
      <w:hyperlink r:id="rId27" w:history="1">
        <w:r w:rsidRPr="00BA184A">
          <w:rPr>
            <w:rStyle w:val="Hyperlink"/>
            <w:rFonts w:ascii="Arial" w:hAnsi="Arial" w:cs="Arial"/>
            <w:color w:val="FFFFFF"/>
            <w:sz w:val="22"/>
            <w:szCs w:val="22"/>
          </w:rPr>
          <w:t>Resources</w:t>
        </w:r>
      </w:hyperlink>
    </w:p>
    <w:p w14:paraId="4C8E6ACD"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28" w:history="1">
        <w:r w:rsidRPr="00BA184A">
          <w:rPr>
            <w:rStyle w:val="Hyperlink"/>
            <w:rFonts w:ascii="Arial" w:hAnsi="Arial" w:cs="Arial"/>
            <w:color w:val="FFFFFF"/>
            <w:sz w:val="22"/>
            <w:szCs w:val="22"/>
          </w:rPr>
          <w:t>Apply for assessment</w:t>
        </w:r>
      </w:hyperlink>
    </w:p>
    <w:p w14:paraId="0EA410DE"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29" w:history="1">
        <w:r w:rsidRPr="00BA184A">
          <w:rPr>
            <w:rStyle w:val="Hyperlink"/>
            <w:rFonts w:ascii="Arial" w:hAnsi="Arial" w:cs="Arial"/>
            <w:color w:val="FFFFFF"/>
            <w:sz w:val="22"/>
            <w:szCs w:val="22"/>
          </w:rPr>
          <w:t>Income and means assessments</w:t>
        </w:r>
      </w:hyperlink>
    </w:p>
    <w:p w14:paraId="4727D8AF"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30" w:history="1">
        <w:r w:rsidRPr="00BA184A">
          <w:rPr>
            <w:rStyle w:val="Hyperlink"/>
            <w:rFonts w:ascii="Arial" w:hAnsi="Arial" w:cs="Arial"/>
            <w:color w:val="CBD7EF"/>
            <w:sz w:val="22"/>
            <w:szCs w:val="22"/>
          </w:rPr>
          <w:t>Eligibility checker</w:t>
        </w:r>
      </w:hyperlink>
    </w:p>
    <w:p w14:paraId="5EB088B7"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31" w:tooltip="Fee estimator" w:history="1">
        <w:r w:rsidRPr="00BA184A">
          <w:rPr>
            <w:rStyle w:val="Hyperlink"/>
            <w:rFonts w:ascii="Arial" w:hAnsi="Arial" w:cs="Arial"/>
            <w:color w:val="FFFFFF"/>
            <w:sz w:val="22"/>
            <w:szCs w:val="22"/>
          </w:rPr>
          <w:t>Fee estimator</w:t>
        </w:r>
      </w:hyperlink>
    </w:p>
    <w:p w14:paraId="3579B7D6"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32" w:history="1">
        <w:r w:rsidRPr="00BA184A">
          <w:rPr>
            <w:rStyle w:val="Hyperlink"/>
            <w:rFonts w:ascii="Arial" w:hAnsi="Arial" w:cs="Arial"/>
            <w:color w:val="FFFFFF"/>
            <w:sz w:val="22"/>
            <w:szCs w:val="22"/>
          </w:rPr>
          <w:t>Non-compliance checker</w:t>
        </w:r>
      </w:hyperlink>
    </w:p>
    <w:p w14:paraId="198E610A"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33" w:history="1">
        <w:r w:rsidRPr="00BA184A">
          <w:rPr>
            <w:rStyle w:val="Hyperlink"/>
            <w:rFonts w:ascii="Arial" w:hAnsi="Arial" w:cs="Arial"/>
            <w:color w:val="FFFFFF"/>
            <w:sz w:val="22"/>
            <w:szCs w:val="22"/>
          </w:rPr>
          <w:t>Make a referral</w:t>
        </w:r>
      </w:hyperlink>
    </w:p>
    <w:p w14:paraId="062D7D60"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34" w:history="1">
        <w:r w:rsidRPr="00BA184A">
          <w:rPr>
            <w:rStyle w:val="Hyperlink"/>
            <w:rFonts w:ascii="Arial" w:hAnsi="Arial" w:cs="Arial"/>
            <w:color w:val="FFFFFF"/>
            <w:sz w:val="22"/>
            <w:szCs w:val="22"/>
          </w:rPr>
          <w:t>Find a provider</w:t>
        </w:r>
      </w:hyperlink>
    </w:p>
    <w:p w14:paraId="1A2F7CF5" w14:textId="77777777" w:rsidR="002401FD" w:rsidRPr="00BA184A" w:rsidRDefault="002401FD" w:rsidP="00034ACB">
      <w:pPr>
        <w:pStyle w:val="nav-item"/>
        <w:numPr>
          <w:ilvl w:val="0"/>
          <w:numId w:val="3"/>
        </w:numPr>
        <w:shd w:val="clear" w:color="auto" w:fill="305498"/>
        <w:spacing w:after="0" w:afterAutospacing="0"/>
        <w:ind w:left="142" w:firstLine="0"/>
        <w:rPr>
          <w:rFonts w:ascii="Arial" w:hAnsi="Arial" w:cs="Arial"/>
          <w:color w:val="FFFFFF"/>
          <w:sz w:val="22"/>
          <w:szCs w:val="22"/>
        </w:rPr>
      </w:pPr>
      <w:hyperlink r:id="rId35" w:history="1">
        <w:r w:rsidRPr="00BA184A">
          <w:rPr>
            <w:rStyle w:val="Hyperlink"/>
            <w:rFonts w:ascii="Arial" w:hAnsi="Arial" w:cs="Arial"/>
            <w:color w:val="FFFFFF"/>
            <w:sz w:val="22"/>
            <w:szCs w:val="22"/>
          </w:rPr>
          <w:t>My guide to aged care</w:t>
        </w:r>
      </w:hyperlink>
    </w:p>
    <w:p w14:paraId="2AD97582" w14:textId="77777777" w:rsidR="002401FD" w:rsidRDefault="002401FD" w:rsidP="00034ACB">
      <w:pPr>
        <w:pStyle w:val="yiv1511863429msonormal"/>
        <w:ind w:left="142"/>
      </w:pPr>
    </w:p>
    <w:p w14:paraId="7F78DDB0" w14:textId="77777777" w:rsidR="00380777" w:rsidRPr="00BA184A" w:rsidRDefault="00380777" w:rsidP="00034ACB">
      <w:pPr>
        <w:pStyle w:val="yiv1511863429msonormal"/>
        <w:ind w:left="142"/>
      </w:pPr>
    </w:p>
    <w:sectPr w:rsidR="00380777" w:rsidRPr="00BA184A" w:rsidSect="00380777">
      <w:pgSz w:w="11906" w:h="16838"/>
      <w:pgMar w:top="284" w:right="1440" w:bottom="992" w:left="567" w:header="2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1E94" w14:textId="77777777" w:rsidR="00A046ED" w:rsidRDefault="00A046ED" w:rsidP="00380777">
      <w:r>
        <w:separator/>
      </w:r>
    </w:p>
  </w:endnote>
  <w:endnote w:type="continuationSeparator" w:id="0">
    <w:p w14:paraId="50AD1450" w14:textId="77777777" w:rsidR="00A046ED" w:rsidRDefault="00A046ED" w:rsidP="0038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CD35" w14:textId="77777777" w:rsidR="00A046ED" w:rsidRDefault="00A046ED" w:rsidP="00380777">
      <w:r>
        <w:separator/>
      </w:r>
    </w:p>
  </w:footnote>
  <w:footnote w:type="continuationSeparator" w:id="0">
    <w:p w14:paraId="3424A82A" w14:textId="77777777" w:rsidR="00A046ED" w:rsidRDefault="00A046ED" w:rsidP="00380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6EE9"/>
    <w:multiLevelType w:val="multilevel"/>
    <w:tmpl w:val="741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A0EC0"/>
    <w:multiLevelType w:val="multilevel"/>
    <w:tmpl w:val="FEB2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E2B41"/>
    <w:multiLevelType w:val="multilevel"/>
    <w:tmpl w:val="0E6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487808">
    <w:abstractNumId w:val="1"/>
  </w:num>
  <w:num w:numId="2" w16cid:durableId="818377258">
    <w:abstractNumId w:val="0"/>
  </w:num>
  <w:num w:numId="3" w16cid:durableId="103777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F3"/>
    <w:rsid w:val="00017387"/>
    <w:rsid w:val="00034ACB"/>
    <w:rsid w:val="000614A0"/>
    <w:rsid w:val="00086B98"/>
    <w:rsid w:val="00094E9E"/>
    <w:rsid w:val="001377A5"/>
    <w:rsid w:val="001B199C"/>
    <w:rsid w:val="002077E7"/>
    <w:rsid w:val="002345CB"/>
    <w:rsid w:val="002401FD"/>
    <w:rsid w:val="0027390E"/>
    <w:rsid w:val="00296F38"/>
    <w:rsid w:val="002A05DA"/>
    <w:rsid w:val="002F27FC"/>
    <w:rsid w:val="003074E3"/>
    <w:rsid w:val="00362318"/>
    <w:rsid w:val="00371172"/>
    <w:rsid w:val="00371A43"/>
    <w:rsid w:val="00380777"/>
    <w:rsid w:val="003B06D9"/>
    <w:rsid w:val="003D76A2"/>
    <w:rsid w:val="003F0A23"/>
    <w:rsid w:val="003F7DC5"/>
    <w:rsid w:val="00405C72"/>
    <w:rsid w:val="00435583"/>
    <w:rsid w:val="004769EB"/>
    <w:rsid w:val="00495788"/>
    <w:rsid w:val="004B06FF"/>
    <w:rsid w:val="004F12E3"/>
    <w:rsid w:val="004F68C1"/>
    <w:rsid w:val="004F7868"/>
    <w:rsid w:val="00501C06"/>
    <w:rsid w:val="005205D2"/>
    <w:rsid w:val="00561CE7"/>
    <w:rsid w:val="00575273"/>
    <w:rsid w:val="00580821"/>
    <w:rsid w:val="0059120F"/>
    <w:rsid w:val="005B6102"/>
    <w:rsid w:val="005C0ADD"/>
    <w:rsid w:val="005C7E5C"/>
    <w:rsid w:val="005D02BC"/>
    <w:rsid w:val="0067240A"/>
    <w:rsid w:val="00675DAC"/>
    <w:rsid w:val="0069228C"/>
    <w:rsid w:val="006B4043"/>
    <w:rsid w:val="006C5B96"/>
    <w:rsid w:val="006E21FB"/>
    <w:rsid w:val="006F5B7D"/>
    <w:rsid w:val="0070484C"/>
    <w:rsid w:val="007125D8"/>
    <w:rsid w:val="00724274"/>
    <w:rsid w:val="00731863"/>
    <w:rsid w:val="00762E9D"/>
    <w:rsid w:val="00782621"/>
    <w:rsid w:val="007A3830"/>
    <w:rsid w:val="007A4F0C"/>
    <w:rsid w:val="007F2D09"/>
    <w:rsid w:val="007F65BC"/>
    <w:rsid w:val="008466DC"/>
    <w:rsid w:val="00855539"/>
    <w:rsid w:val="0086434E"/>
    <w:rsid w:val="0087795F"/>
    <w:rsid w:val="00890B34"/>
    <w:rsid w:val="008A76CC"/>
    <w:rsid w:val="008C03DD"/>
    <w:rsid w:val="008D55B3"/>
    <w:rsid w:val="00900156"/>
    <w:rsid w:val="00901856"/>
    <w:rsid w:val="0090365F"/>
    <w:rsid w:val="00905C70"/>
    <w:rsid w:val="0090783A"/>
    <w:rsid w:val="00907AAB"/>
    <w:rsid w:val="00907BAC"/>
    <w:rsid w:val="00936F96"/>
    <w:rsid w:val="009841FB"/>
    <w:rsid w:val="00A046ED"/>
    <w:rsid w:val="00A1509C"/>
    <w:rsid w:val="00A2393D"/>
    <w:rsid w:val="00A30104"/>
    <w:rsid w:val="00A53597"/>
    <w:rsid w:val="00A6744C"/>
    <w:rsid w:val="00A73D1E"/>
    <w:rsid w:val="00A77E38"/>
    <w:rsid w:val="00A86958"/>
    <w:rsid w:val="00A91ACF"/>
    <w:rsid w:val="00AA096C"/>
    <w:rsid w:val="00AE3DDA"/>
    <w:rsid w:val="00B142F3"/>
    <w:rsid w:val="00B61A68"/>
    <w:rsid w:val="00B7179F"/>
    <w:rsid w:val="00B80832"/>
    <w:rsid w:val="00B80C65"/>
    <w:rsid w:val="00B93801"/>
    <w:rsid w:val="00BA184A"/>
    <w:rsid w:val="00C165AB"/>
    <w:rsid w:val="00C31BC0"/>
    <w:rsid w:val="00C601BC"/>
    <w:rsid w:val="00C9170B"/>
    <w:rsid w:val="00CA5F97"/>
    <w:rsid w:val="00CA7F1D"/>
    <w:rsid w:val="00CB0CF1"/>
    <w:rsid w:val="00CB3083"/>
    <w:rsid w:val="00D355B1"/>
    <w:rsid w:val="00DB76B0"/>
    <w:rsid w:val="00E176F3"/>
    <w:rsid w:val="00E30887"/>
    <w:rsid w:val="00E32603"/>
    <w:rsid w:val="00EA0773"/>
    <w:rsid w:val="00EB15EB"/>
    <w:rsid w:val="00F370D3"/>
    <w:rsid w:val="00F51EE0"/>
    <w:rsid w:val="00F5653A"/>
    <w:rsid w:val="00F61C77"/>
    <w:rsid w:val="00F9235E"/>
    <w:rsid w:val="00F93D6A"/>
    <w:rsid w:val="00FA2A4F"/>
    <w:rsid w:val="00FE7EEA"/>
    <w:rsid w:val="00FF3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220E"/>
  <w15:chartTrackingRefBased/>
  <w15:docId w15:val="{572A16C3-7F35-4A8F-BCDE-3EAE85CB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FD"/>
    <w:pPr>
      <w:spacing w:after="0" w:line="240" w:lineRule="auto"/>
    </w:pPr>
    <w:rPr>
      <w:rFonts w:ascii="Calibri" w:hAnsi="Calibri" w:cs="Calibri"/>
    </w:rPr>
  </w:style>
  <w:style w:type="paragraph" w:styleId="Heading2">
    <w:name w:val="heading 2"/>
    <w:basedOn w:val="Normal"/>
    <w:link w:val="Heading2Char"/>
    <w:uiPriority w:val="9"/>
    <w:qFormat/>
    <w:rsid w:val="00F5653A"/>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A43"/>
    <w:rPr>
      <w:color w:val="0563C1" w:themeColor="hyperlink"/>
      <w:u w:val="single"/>
    </w:rPr>
  </w:style>
  <w:style w:type="paragraph" w:customStyle="1" w:styleId="yiv1511863429msonormal">
    <w:name w:val="yiv1511863429msonormal"/>
    <w:basedOn w:val="Normal"/>
    <w:rsid w:val="00371A43"/>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371A43"/>
    <w:rPr>
      <w:color w:val="605E5C"/>
      <w:shd w:val="clear" w:color="auto" w:fill="E1DFDD"/>
    </w:rPr>
  </w:style>
  <w:style w:type="character" w:customStyle="1" w:styleId="Heading2Char">
    <w:name w:val="Heading 2 Char"/>
    <w:basedOn w:val="DefaultParagraphFont"/>
    <w:link w:val="Heading2"/>
    <w:uiPriority w:val="9"/>
    <w:rsid w:val="00F5653A"/>
    <w:rPr>
      <w:rFonts w:ascii="Times New Roman" w:eastAsia="Times New Roman" w:hAnsi="Times New Roman" w:cs="Times New Roman"/>
      <w:b/>
      <w:bCs/>
      <w:sz w:val="36"/>
      <w:szCs w:val="36"/>
      <w:lang w:eastAsia="en-AU"/>
    </w:rPr>
  </w:style>
  <w:style w:type="paragraph" w:customStyle="1" w:styleId="nav-item">
    <w:name w:val="nav-item"/>
    <w:basedOn w:val="Normal"/>
    <w:rsid w:val="00F5653A"/>
    <w:pPr>
      <w:spacing w:before="100" w:beforeAutospacing="1" w:after="100" w:afterAutospacing="1"/>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80777"/>
    <w:pPr>
      <w:tabs>
        <w:tab w:val="center" w:pos="4513"/>
        <w:tab w:val="right" w:pos="9026"/>
      </w:tabs>
    </w:pPr>
  </w:style>
  <w:style w:type="character" w:customStyle="1" w:styleId="HeaderChar">
    <w:name w:val="Header Char"/>
    <w:basedOn w:val="DefaultParagraphFont"/>
    <w:link w:val="Header"/>
    <w:uiPriority w:val="99"/>
    <w:rsid w:val="00380777"/>
    <w:rPr>
      <w:rFonts w:ascii="Calibri" w:hAnsi="Calibri" w:cs="Calibri"/>
    </w:rPr>
  </w:style>
  <w:style w:type="paragraph" w:styleId="Footer">
    <w:name w:val="footer"/>
    <w:basedOn w:val="Normal"/>
    <w:link w:val="FooterChar"/>
    <w:uiPriority w:val="99"/>
    <w:unhideWhenUsed/>
    <w:rsid w:val="00380777"/>
    <w:pPr>
      <w:tabs>
        <w:tab w:val="center" w:pos="4513"/>
        <w:tab w:val="right" w:pos="9026"/>
      </w:tabs>
    </w:pPr>
  </w:style>
  <w:style w:type="character" w:customStyle="1" w:styleId="FooterChar">
    <w:name w:val="Footer Char"/>
    <w:basedOn w:val="DefaultParagraphFont"/>
    <w:link w:val="Footer"/>
    <w:uiPriority w:val="99"/>
    <w:rsid w:val="00380777"/>
    <w:rPr>
      <w:rFonts w:ascii="Calibri" w:hAnsi="Calibri" w:cs="Calibri"/>
    </w:rPr>
  </w:style>
  <w:style w:type="paragraph" w:customStyle="1" w:styleId="TableParagraph">
    <w:name w:val="Table Paragraph"/>
    <w:basedOn w:val="Normal"/>
    <w:uiPriority w:val="1"/>
    <w:qFormat/>
    <w:rsid w:val="002401FD"/>
    <w:pPr>
      <w:widowControl w:val="0"/>
      <w:autoSpaceDE w:val="0"/>
      <w:autoSpaceDN w:val="0"/>
      <w:adjustRightInd w:val="0"/>
    </w:pPr>
    <w:rPr>
      <w:rFonts w:eastAsiaTheme="minorEastAsia"/>
      <w:sz w:val="24"/>
      <w:szCs w:val="24"/>
      <w:lang w:eastAsia="en-AU"/>
      <w14:ligatures w14:val="standardContextual"/>
    </w:rPr>
  </w:style>
  <w:style w:type="paragraph" w:styleId="BodyText">
    <w:name w:val="Body Text"/>
    <w:basedOn w:val="Normal"/>
    <w:link w:val="BodyTextChar"/>
    <w:uiPriority w:val="1"/>
    <w:qFormat/>
    <w:rsid w:val="00034ACB"/>
    <w:pPr>
      <w:widowControl w:val="0"/>
      <w:autoSpaceDE w:val="0"/>
      <w:autoSpaceDN w:val="0"/>
      <w:adjustRightInd w:val="0"/>
    </w:pPr>
    <w:rPr>
      <w:rFonts w:ascii="Arial" w:eastAsiaTheme="minorEastAsia" w:hAnsi="Arial" w:cs="Arial"/>
      <w:sz w:val="24"/>
      <w:szCs w:val="24"/>
      <w:lang w:eastAsia="en-AU"/>
      <w14:ligatures w14:val="standardContextual"/>
    </w:rPr>
  </w:style>
  <w:style w:type="character" w:customStyle="1" w:styleId="BodyTextChar">
    <w:name w:val="Body Text Char"/>
    <w:basedOn w:val="DefaultParagraphFont"/>
    <w:link w:val="BodyText"/>
    <w:uiPriority w:val="1"/>
    <w:rsid w:val="00034ACB"/>
    <w:rPr>
      <w:rFonts w:ascii="Arial" w:eastAsiaTheme="minorEastAsia" w:hAnsi="Arial" w:cs="Arial"/>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80022">
      <w:bodyDiv w:val="1"/>
      <w:marLeft w:val="0"/>
      <w:marRight w:val="0"/>
      <w:marTop w:val="0"/>
      <w:marBottom w:val="0"/>
      <w:divBdr>
        <w:top w:val="none" w:sz="0" w:space="0" w:color="auto"/>
        <w:left w:val="none" w:sz="0" w:space="0" w:color="auto"/>
        <w:bottom w:val="none" w:sz="0" w:space="0" w:color="auto"/>
        <w:right w:val="none" w:sz="0" w:space="0" w:color="auto"/>
      </w:divBdr>
    </w:div>
    <w:div w:id="368843832">
      <w:bodyDiv w:val="1"/>
      <w:marLeft w:val="0"/>
      <w:marRight w:val="0"/>
      <w:marTop w:val="0"/>
      <w:marBottom w:val="0"/>
      <w:divBdr>
        <w:top w:val="none" w:sz="0" w:space="0" w:color="auto"/>
        <w:left w:val="none" w:sz="0" w:space="0" w:color="auto"/>
        <w:bottom w:val="none" w:sz="0" w:space="0" w:color="auto"/>
        <w:right w:val="none" w:sz="0" w:space="0" w:color="auto"/>
      </w:divBdr>
    </w:div>
    <w:div w:id="680549995">
      <w:bodyDiv w:val="1"/>
      <w:marLeft w:val="0"/>
      <w:marRight w:val="0"/>
      <w:marTop w:val="0"/>
      <w:marBottom w:val="0"/>
      <w:divBdr>
        <w:top w:val="none" w:sz="0" w:space="0" w:color="auto"/>
        <w:left w:val="none" w:sz="0" w:space="0" w:color="auto"/>
        <w:bottom w:val="none" w:sz="0" w:space="0" w:color="auto"/>
        <w:right w:val="none" w:sz="0" w:space="0" w:color="auto"/>
      </w:divBdr>
    </w:div>
    <w:div w:id="15540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gedcare.gov.au/short-term-care/respite-care" TargetMode="External"/><Relationship Id="rId18" Type="http://schemas.openxmlformats.org/officeDocument/2006/relationships/hyperlink" Target="https://www.myagedcare.gov.au/financial-hardship-assistance" TargetMode="External"/><Relationship Id="rId26" Type="http://schemas.openxmlformats.org/officeDocument/2006/relationships/hyperlink" Target="https://www.myagedcare.gov.au/node/1678236" TargetMode="External"/><Relationship Id="rId3" Type="http://schemas.openxmlformats.org/officeDocument/2006/relationships/customXml" Target="../customXml/item3.xml"/><Relationship Id="rId21" Type="http://schemas.openxmlformats.org/officeDocument/2006/relationships/hyperlink" Target="https://www.myagedcare.gov.au/caring-someone" TargetMode="External"/><Relationship Id="rId34" Type="http://schemas.openxmlformats.org/officeDocument/2006/relationships/hyperlink" Target="https://www.myagedcare.gov.au/find-a-provider" TargetMode="External"/><Relationship Id="rId7" Type="http://schemas.openxmlformats.org/officeDocument/2006/relationships/settings" Target="settings.xml"/><Relationship Id="rId12" Type="http://schemas.openxmlformats.org/officeDocument/2006/relationships/hyperlink" Target="https://www.myagedcare.gov.au/connect-residential-respite-providers" TargetMode="External"/><Relationship Id="rId17" Type="http://schemas.openxmlformats.org/officeDocument/2006/relationships/hyperlink" Target="https://www.myagedcare.gov.au/financial-hardship-assistance" TargetMode="External"/><Relationship Id="rId25" Type="http://schemas.openxmlformats.org/officeDocument/2006/relationships/hyperlink" Target="https://www.myagedcare.gov.au/frequently-asked-questions" TargetMode="External"/><Relationship Id="rId33" Type="http://schemas.openxmlformats.org/officeDocument/2006/relationships/hyperlink" Target="https://www.myagedcare.gov.au/make-a-referral" TargetMode="External"/><Relationship Id="rId2" Type="http://schemas.openxmlformats.org/officeDocument/2006/relationships/customXml" Target="../customXml/item2.xml"/><Relationship Id="rId16" Type="http://schemas.openxmlformats.org/officeDocument/2006/relationships/hyperlink" Target="https://www.myagedcare.gov.au/how-much-will-i-pay" TargetMode="External"/><Relationship Id="rId20" Type="http://schemas.openxmlformats.org/officeDocument/2006/relationships/hyperlink" Target="https://www.myagedcare.gov.au/assessment" TargetMode="External"/><Relationship Id="rId29" Type="http://schemas.openxmlformats.org/officeDocument/2006/relationships/hyperlink" Target="https://www.myagedcare.gov.au/income-and-means-assess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yagedcare.gov.au/quality-aged-care" TargetMode="External"/><Relationship Id="rId32" Type="http://schemas.openxmlformats.org/officeDocument/2006/relationships/hyperlink" Target="https://www.myagedcare.gov.au/non-compliance-check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agedcare.gov.au/aged-care-home-costs-and-fees" TargetMode="External"/><Relationship Id="rId23" Type="http://schemas.openxmlformats.org/officeDocument/2006/relationships/hyperlink" Target="https://www.myagedcare.gov.au/non-government-funded-providers" TargetMode="External"/><Relationship Id="rId28" Type="http://schemas.openxmlformats.org/officeDocument/2006/relationships/hyperlink" Target="https://www.myagedcare.gov.au/assessment/apply-onlin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yagedcare.gov.au/how-much-will-i-pay" TargetMode="External"/><Relationship Id="rId31" Type="http://schemas.openxmlformats.org/officeDocument/2006/relationships/hyperlink" Target="https://www.myagedcare.gov.au/fee-estim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agedcare.gov.au/income-and-means-assessments/" TargetMode="External"/><Relationship Id="rId22" Type="http://schemas.openxmlformats.org/officeDocument/2006/relationships/hyperlink" Target="https://www.myagedcare.gov.au/getting-support" TargetMode="External"/><Relationship Id="rId27" Type="http://schemas.openxmlformats.org/officeDocument/2006/relationships/hyperlink" Target="https://www.myagedcare.gov.au/resources" TargetMode="External"/><Relationship Id="rId30" Type="http://schemas.openxmlformats.org/officeDocument/2006/relationships/hyperlink" Target="https://www.myagedcare.gov.au/am-i-eligible" TargetMode="External"/><Relationship Id="rId35" Type="http://schemas.openxmlformats.org/officeDocument/2006/relationships/hyperlink" Target="https://www.myagedcare.gov.au/my-guide-to-age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9ba183-bbe1-4fb3-b5de-d78a55f06b57" xsi:nil="true"/>
    <lcf76f155ced4ddcb4097134ff3c332f xmlns="678d2fad-c64d-4945-ad1c-b0d0129435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953A167E36A24EA43B40D0BD6F41B8" ma:contentTypeVersion="17" ma:contentTypeDescription="Create a new document." ma:contentTypeScope="" ma:versionID="f32d438a422c3cb9246c6634dc514c34">
  <xsd:schema xmlns:xsd="http://www.w3.org/2001/XMLSchema" xmlns:xs="http://www.w3.org/2001/XMLSchema" xmlns:p="http://schemas.microsoft.com/office/2006/metadata/properties" xmlns:ns2="678d2fad-c64d-4945-ad1c-b0d012943515" xmlns:ns3="4f9ba183-bbe1-4fb3-b5de-d78a55f06b57" targetNamespace="http://schemas.microsoft.com/office/2006/metadata/properties" ma:root="true" ma:fieldsID="2e87efbda7ce36a0ab19a6826d54f311" ns2:_="" ns3:_="">
    <xsd:import namespace="678d2fad-c64d-4945-ad1c-b0d012943515"/>
    <xsd:import namespace="4f9ba183-bbe1-4fb3-b5de-d78a55f06b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d2fad-c64d-4945-ad1c-b0d0129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c91921-570c-419d-99c4-54de5de28c3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ba183-bbe1-4fb3-b5de-d78a55f06b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d04443-0133-47f8-ad1c-bbb6aea31190}" ma:internalName="TaxCatchAll" ma:showField="CatchAllData" ma:web="4f9ba183-bbe1-4fb3-b5de-d78a55f06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FD926-EABE-46C9-8AF7-5293A13B1689}">
  <ds:schemaRefs>
    <ds:schemaRef ds:uri="http://schemas.microsoft.com/office/2006/metadata/properties"/>
    <ds:schemaRef ds:uri="http://schemas.microsoft.com/office/infopath/2007/PartnerControls"/>
    <ds:schemaRef ds:uri="4f9ba183-bbe1-4fb3-b5de-d78a55f06b57"/>
    <ds:schemaRef ds:uri="678d2fad-c64d-4945-ad1c-b0d012943515"/>
  </ds:schemaRefs>
</ds:datastoreItem>
</file>

<file path=customXml/itemProps2.xml><?xml version="1.0" encoding="utf-8"?>
<ds:datastoreItem xmlns:ds="http://schemas.openxmlformats.org/officeDocument/2006/customXml" ds:itemID="{16FEC0DD-D914-49AF-BDE9-747A479986EF}">
  <ds:schemaRefs>
    <ds:schemaRef ds:uri="http://schemas.openxmlformats.org/officeDocument/2006/bibliography"/>
  </ds:schemaRefs>
</ds:datastoreItem>
</file>

<file path=customXml/itemProps3.xml><?xml version="1.0" encoding="utf-8"?>
<ds:datastoreItem xmlns:ds="http://schemas.openxmlformats.org/officeDocument/2006/customXml" ds:itemID="{64F600E6-D45E-42CC-9099-A291A6F185AD}">
  <ds:schemaRefs>
    <ds:schemaRef ds:uri="http://schemas.microsoft.com/sharepoint/v3/contenttype/forms"/>
  </ds:schemaRefs>
</ds:datastoreItem>
</file>

<file path=customXml/itemProps4.xml><?xml version="1.0" encoding="utf-8"?>
<ds:datastoreItem xmlns:ds="http://schemas.openxmlformats.org/officeDocument/2006/customXml" ds:itemID="{B8227EE1-1497-49E7-950A-9ECA524EA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d2fad-c64d-4945-ad1c-b0d012943515"/>
    <ds:schemaRef ds:uri="4f9ba183-bbe1-4fb3-b5de-d78a55f06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Links>
    <vt:vector size="144" baseType="variant">
      <vt:variant>
        <vt:i4>3145849</vt:i4>
      </vt:variant>
      <vt:variant>
        <vt:i4>69</vt:i4>
      </vt:variant>
      <vt:variant>
        <vt:i4>0</vt:i4>
      </vt:variant>
      <vt:variant>
        <vt:i4>5</vt:i4>
      </vt:variant>
      <vt:variant>
        <vt:lpwstr>https://www.myagedcare.gov.au/my-guide-to-aged-care</vt:lpwstr>
      </vt:variant>
      <vt:variant>
        <vt:lpwstr/>
      </vt:variant>
      <vt:variant>
        <vt:i4>1441866</vt:i4>
      </vt:variant>
      <vt:variant>
        <vt:i4>66</vt:i4>
      </vt:variant>
      <vt:variant>
        <vt:i4>0</vt:i4>
      </vt:variant>
      <vt:variant>
        <vt:i4>5</vt:i4>
      </vt:variant>
      <vt:variant>
        <vt:lpwstr>https://www.myagedcare.gov.au/find-a-provider</vt:lpwstr>
      </vt:variant>
      <vt:variant>
        <vt:lpwstr/>
      </vt:variant>
      <vt:variant>
        <vt:i4>720982</vt:i4>
      </vt:variant>
      <vt:variant>
        <vt:i4>63</vt:i4>
      </vt:variant>
      <vt:variant>
        <vt:i4>0</vt:i4>
      </vt:variant>
      <vt:variant>
        <vt:i4>5</vt:i4>
      </vt:variant>
      <vt:variant>
        <vt:lpwstr>https://www.myagedcare.gov.au/make-a-referral</vt:lpwstr>
      </vt:variant>
      <vt:variant>
        <vt:lpwstr/>
      </vt:variant>
      <vt:variant>
        <vt:i4>4784129</vt:i4>
      </vt:variant>
      <vt:variant>
        <vt:i4>60</vt:i4>
      </vt:variant>
      <vt:variant>
        <vt:i4>0</vt:i4>
      </vt:variant>
      <vt:variant>
        <vt:i4>5</vt:i4>
      </vt:variant>
      <vt:variant>
        <vt:lpwstr>https://www.myagedcare.gov.au/non-compliance-checker</vt:lpwstr>
      </vt:variant>
      <vt:variant>
        <vt:lpwstr/>
      </vt:variant>
      <vt:variant>
        <vt:i4>3473449</vt:i4>
      </vt:variant>
      <vt:variant>
        <vt:i4>57</vt:i4>
      </vt:variant>
      <vt:variant>
        <vt:i4>0</vt:i4>
      </vt:variant>
      <vt:variant>
        <vt:i4>5</vt:i4>
      </vt:variant>
      <vt:variant>
        <vt:lpwstr>https://www.myagedcare.gov.au/fee-estimator</vt:lpwstr>
      </vt:variant>
      <vt:variant>
        <vt:lpwstr/>
      </vt:variant>
      <vt:variant>
        <vt:i4>6553642</vt:i4>
      </vt:variant>
      <vt:variant>
        <vt:i4>54</vt:i4>
      </vt:variant>
      <vt:variant>
        <vt:i4>0</vt:i4>
      </vt:variant>
      <vt:variant>
        <vt:i4>5</vt:i4>
      </vt:variant>
      <vt:variant>
        <vt:lpwstr>https://www.myagedcare.gov.au/am-i-eligible</vt:lpwstr>
      </vt:variant>
      <vt:variant>
        <vt:lpwstr/>
      </vt:variant>
      <vt:variant>
        <vt:i4>6684793</vt:i4>
      </vt:variant>
      <vt:variant>
        <vt:i4>51</vt:i4>
      </vt:variant>
      <vt:variant>
        <vt:i4>0</vt:i4>
      </vt:variant>
      <vt:variant>
        <vt:i4>5</vt:i4>
      </vt:variant>
      <vt:variant>
        <vt:lpwstr>https://www.myagedcare.gov.au/income-and-means-assessments</vt:lpwstr>
      </vt:variant>
      <vt:variant>
        <vt:lpwstr/>
      </vt:variant>
      <vt:variant>
        <vt:i4>1572953</vt:i4>
      </vt:variant>
      <vt:variant>
        <vt:i4>48</vt:i4>
      </vt:variant>
      <vt:variant>
        <vt:i4>0</vt:i4>
      </vt:variant>
      <vt:variant>
        <vt:i4>5</vt:i4>
      </vt:variant>
      <vt:variant>
        <vt:lpwstr>https://www.myagedcare.gov.au/assessment/apply-online</vt:lpwstr>
      </vt:variant>
      <vt:variant>
        <vt:lpwstr/>
      </vt:variant>
      <vt:variant>
        <vt:i4>7602229</vt:i4>
      </vt:variant>
      <vt:variant>
        <vt:i4>45</vt:i4>
      </vt:variant>
      <vt:variant>
        <vt:i4>0</vt:i4>
      </vt:variant>
      <vt:variant>
        <vt:i4>5</vt:i4>
      </vt:variant>
      <vt:variant>
        <vt:lpwstr>https://www.myagedcare.gov.au/resources</vt:lpwstr>
      </vt:variant>
      <vt:variant>
        <vt:lpwstr/>
      </vt:variant>
      <vt:variant>
        <vt:i4>6357050</vt:i4>
      </vt:variant>
      <vt:variant>
        <vt:i4>42</vt:i4>
      </vt:variant>
      <vt:variant>
        <vt:i4>0</vt:i4>
      </vt:variant>
      <vt:variant>
        <vt:i4>5</vt:i4>
      </vt:variant>
      <vt:variant>
        <vt:lpwstr>https://www.myagedcare.gov.au/node/1678236</vt:lpwstr>
      </vt:variant>
      <vt:variant>
        <vt:lpwstr/>
      </vt:variant>
      <vt:variant>
        <vt:i4>1048641</vt:i4>
      </vt:variant>
      <vt:variant>
        <vt:i4>39</vt:i4>
      </vt:variant>
      <vt:variant>
        <vt:i4>0</vt:i4>
      </vt:variant>
      <vt:variant>
        <vt:i4>5</vt:i4>
      </vt:variant>
      <vt:variant>
        <vt:lpwstr>https://www.myagedcare.gov.au/frequently-asked-questions</vt:lpwstr>
      </vt:variant>
      <vt:variant>
        <vt:lpwstr/>
      </vt:variant>
      <vt:variant>
        <vt:i4>3866730</vt:i4>
      </vt:variant>
      <vt:variant>
        <vt:i4>36</vt:i4>
      </vt:variant>
      <vt:variant>
        <vt:i4>0</vt:i4>
      </vt:variant>
      <vt:variant>
        <vt:i4>5</vt:i4>
      </vt:variant>
      <vt:variant>
        <vt:lpwstr>https://www.myagedcare.gov.au/quality-aged-care</vt:lpwstr>
      </vt:variant>
      <vt:variant>
        <vt:lpwstr/>
      </vt:variant>
      <vt:variant>
        <vt:i4>786441</vt:i4>
      </vt:variant>
      <vt:variant>
        <vt:i4>33</vt:i4>
      </vt:variant>
      <vt:variant>
        <vt:i4>0</vt:i4>
      </vt:variant>
      <vt:variant>
        <vt:i4>5</vt:i4>
      </vt:variant>
      <vt:variant>
        <vt:lpwstr>https://www.myagedcare.gov.au/non-government-funded-providers</vt:lpwstr>
      </vt:variant>
      <vt:variant>
        <vt:lpwstr/>
      </vt:variant>
      <vt:variant>
        <vt:i4>4980819</vt:i4>
      </vt:variant>
      <vt:variant>
        <vt:i4>30</vt:i4>
      </vt:variant>
      <vt:variant>
        <vt:i4>0</vt:i4>
      </vt:variant>
      <vt:variant>
        <vt:i4>5</vt:i4>
      </vt:variant>
      <vt:variant>
        <vt:lpwstr>https://www.myagedcare.gov.au/getting-support</vt:lpwstr>
      </vt:variant>
      <vt:variant>
        <vt:lpwstr/>
      </vt:variant>
      <vt:variant>
        <vt:i4>1179668</vt:i4>
      </vt:variant>
      <vt:variant>
        <vt:i4>27</vt:i4>
      </vt:variant>
      <vt:variant>
        <vt:i4>0</vt:i4>
      </vt:variant>
      <vt:variant>
        <vt:i4>5</vt:i4>
      </vt:variant>
      <vt:variant>
        <vt:lpwstr>https://www.myagedcare.gov.au/caring-someone</vt:lpwstr>
      </vt:variant>
      <vt:variant>
        <vt:lpwstr/>
      </vt:variant>
      <vt:variant>
        <vt:i4>1900608</vt:i4>
      </vt:variant>
      <vt:variant>
        <vt:i4>24</vt:i4>
      </vt:variant>
      <vt:variant>
        <vt:i4>0</vt:i4>
      </vt:variant>
      <vt:variant>
        <vt:i4>5</vt:i4>
      </vt:variant>
      <vt:variant>
        <vt:lpwstr>https://www.myagedcare.gov.au/assessment</vt:lpwstr>
      </vt:variant>
      <vt:variant>
        <vt:lpwstr/>
      </vt:variant>
      <vt:variant>
        <vt:i4>4980738</vt:i4>
      </vt:variant>
      <vt:variant>
        <vt:i4>21</vt:i4>
      </vt:variant>
      <vt:variant>
        <vt:i4>0</vt:i4>
      </vt:variant>
      <vt:variant>
        <vt:i4>5</vt:i4>
      </vt:variant>
      <vt:variant>
        <vt:lpwstr>https://www.myagedcare.gov.au/how-much-will-i-pay</vt:lpwstr>
      </vt:variant>
      <vt:variant>
        <vt:lpwstr/>
      </vt:variant>
      <vt:variant>
        <vt:i4>3145836</vt:i4>
      </vt:variant>
      <vt:variant>
        <vt:i4>18</vt:i4>
      </vt:variant>
      <vt:variant>
        <vt:i4>0</vt:i4>
      </vt:variant>
      <vt:variant>
        <vt:i4>5</vt:i4>
      </vt:variant>
      <vt:variant>
        <vt:lpwstr>https://www.myagedcare.gov.au/financial-hardship-assistance</vt:lpwstr>
      </vt:variant>
      <vt:variant>
        <vt:lpwstr/>
      </vt:variant>
      <vt:variant>
        <vt:i4>720989</vt:i4>
      </vt:variant>
      <vt:variant>
        <vt:i4>15</vt:i4>
      </vt:variant>
      <vt:variant>
        <vt:i4>0</vt:i4>
      </vt:variant>
      <vt:variant>
        <vt:i4>5</vt:i4>
      </vt:variant>
      <vt:variant>
        <vt:lpwstr>https://www.myagedcare.gov.au/financial-hardship-assistance</vt:lpwstr>
      </vt:variant>
      <vt:variant>
        <vt:lpwstr>contact-services-australia</vt:lpwstr>
      </vt:variant>
      <vt:variant>
        <vt:i4>4980738</vt:i4>
      </vt:variant>
      <vt:variant>
        <vt:i4>12</vt:i4>
      </vt:variant>
      <vt:variant>
        <vt:i4>0</vt:i4>
      </vt:variant>
      <vt:variant>
        <vt:i4>5</vt:i4>
      </vt:variant>
      <vt:variant>
        <vt:lpwstr>https://www.myagedcare.gov.au/how-much-will-i-pay</vt:lpwstr>
      </vt:variant>
      <vt:variant>
        <vt:lpwstr/>
      </vt:variant>
      <vt:variant>
        <vt:i4>3735607</vt:i4>
      </vt:variant>
      <vt:variant>
        <vt:i4>9</vt:i4>
      </vt:variant>
      <vt:variant>
        <vt:i4>0</vt:i4>
      </vt:variant>
      <vt:variant>
        <vt:i4>5</vt:i4>
      </vt:variant>
      <vt:variant>
        <vt:lpwstr>https://www.myagedcare.gov.au/aged-care-home-costs-and-fees</vt:lpwstr>
      </vt:variant>
      <vt:variant>
        <vt:lpwstr/>
      </vt:variant>
      <vt:variant>
        <vt:i4>6684793</vt:i4>
      </vt:variant>
      <vt:variant>
        <vt:i4>6</vt:i4>
      </vt:variant>
      <vt:variant>
        <vt:i4>0</vt:i4>
      </vt:variant>
      <vt:variant>
        <vt:i4>5</vt:i4>
      </vt:variant>
      <vt:variant>
        <vt:lpwstr>https://www.myagedcare.gov.au/income-and-means-assessments/</vt:lpwstr>
      </vt:variant>
      <vt:variant>
        <vt:lpwstr/>
      </vt:variant>
      <vt:variant>
        <vt:i4>2097273</vt:i4>
      </vt:variant>
      <vt:variant>
        <vt:i4>3</vt:i4>
      </vt:variant>
      <vt:variant>
        <vt:i4>0</vt:i4>
      </vt:variant>
      <vt:variant>
        <vt:i4>5</vt:i4>
      </vt:variant>
      <vt:variant>
        <vt:lpwstr>https://www.myagedcare.gov.au/short-term-care/respite-care</vt:lpwstr>
      </vt:variant>
      <vt:variant>
        <vt:lpwstr/>
      </vt:variant>
      <vt:variant>
        <vt:i4>2687022</vt:i4>
      </vt:variant>
      <vt:variant>
        <vt:i4>0</vt:i4>
      </vt:variant>
      <vt:variant>
        <vt:i4>0</vt:i4>
      </vt:variant>
      <vt:variant>
        <vt:i4>5</vt:i4>
      </vt:variant>
      <vt:variant>
        <vt:lpwstr>https://www.myagedcare.gov.au/connect-residential-respite-providers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Bruechert</dc:creator>
  <cp:keywords/>
  <dc:description/>
  <cp:lastModifiedBy>Steve Bruechert</cp:lastModifiedBy>
  <cp:revision>2</cp:revision>
  <cp:lastPrinted>2023-07-07T07:27:00Z</cp:lastPrinted>
  <dcterms:created xsi:type="dcterms:W3CDTF">2023-11-08T01:38:00Z</dcterms:created>
  <dcterms:modified xsi:type="dcterms:W3CDTF">2023-11-08T01:38:00Z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0x01010066953A167E36A24EA43B40D0BD6F41B8</vt:lpwstr>
  </property>
  <property fmtid="{D5CDD505-2E9C-101B-9397-08002B2CF9AE}" pid="3" name="MediaServiceImageTags">
    <vt:lpwstr/>
  </property>
</Properties>
</file>